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37A" w:rsidRDefault="00F63815" w:rsidP="002E4F4C">
      <w:pPr>
        <w:spacing w:after="11" w:line="270" w:lineRule="auto"/>
        <w:ind w:left="272" w:right="0" w:firstLine="0"/>
        <w:jc w:val="left"/>
        <w:rPr>
          <w:b/>
          <w:szCs w:val="28"/>
        </w:rPr>
      </w:pPr>
      <w:r w:rsidRPr="00780D01">
        <w:rPr>
          <w:b/>
          <w:szCs w:val="28"/>
        </w:rPr>
        <w:t xml:space="preserve">Приказ Министерства здравоохранения Российской Федерации от 5 ноября </w:t>
      </w:r>
      <w:bookmarkStart w:id="0" w:name="_GoBack"/>
      <w:bookmarkEnd w:id="0"/>
      <w:r w:rsidRPr="00780D01">
        <w:rPr>
          <w:b/>
          <w:szCs w:val="28"/>
        </w:rPr>
        <w:t xml:space="preserve">2013 г. № 822н </w:t>
      </w:r>
    </w:p>
    <w:p w:rsidR="002E4F4C" w:rsidRPr="00780D01" w:rsidRDefault="002E4F4C" w:rsidP="002E4F4C">
      <w:pPr>
        <w:spacing w:after="11" w:line="270" w:lineRule="auto"/>
        <w:ind w:left="272" w:right="0" w:firstLine="0"/>
        <w:jc w:val="left"/>
        <w:rPr>
          <w:szCs w:val="28"/>
        </w:rPr>
      </w:pPr>
    </w:p>
    <w:p w:rsidR="00D0737A" w:rsidRPr="00780D01" w:rsidRDefault="00F63815">
      <w:pPr>
        <w:spacing w:after="437" w:line="270" w:lineRule="auto"/>
        <w:ind w:left="10" w:right="0" w:hanging="10"/>
        <w:jc w:val="center"/>
        <w:rPr>
          <w:szCs w:val="28"/>
        </w:rPr>
      </w:pPr>
      <w:r w:rsidRPr="00780D01">
        <w:rPr>
          <w:b/>
          <w:szCs w:val="28"/>
        </w:rPr>
        <w:t xml:space="preserve">"Об утверждении Порядка оказания медицинской помощи несовершеннолетним, в том числе в период обучения и воспитания в образовательных организациях" </w:t>
      </w:r>
    </w:p>
    <w:p w:rsidR="00D0737A" w:rsidRPr="00780D01" w:rsidRDefault="00F63815">
      <w:pPr>
        <w:ind w:left="-15" w:right="64"/>
        <w:rPr>
          <w:szCs w:val="28"/>
        </w:rPr>
      </w:pPr>
      <w:r w:rsidRPr="00780D01">
        <w:rPr>
          <w:szCs w:val="28"/>
        </w:rPr>
        <w:t xml:space="preserve">В соответствии со статьей 54 Федерального закона от 21 ноября 2011 г. № 323-ФЗ "Об основах охраны здоровья граждан в Российской Федерации" (Собрание законодательства Российской Федерации, 2011, № 48, ст. 6724; 2012, № 26, ст. 3442, 3446; 2013, № 27, ст. 3459, 3477; № 30, ст. 4038) приказываю: </w:t>
      </w:r>
    </w:p>
    <w:p w:rsidR="00D0737A" w:rsidRPr="00780D01" w:rsidRDefault="00F63815">
      <w:pPr>
        <w:spacing w:after="348"/>
        <w:ind w:left="-15" w:right="64"/>
        <w:rPr>
          <w:szCs w:val="28"/>
        </w:rPr>
      </w:pPr>
      <w:r w:rsidRPr="00780D01">
        <w:rPr>
          <w:szCs w:val="28"/>
        </w:rPr>
        <w:t xml:space="preserve">Утвердить Порядок оказания медицинской помощи несовершеннолетним, в том числе в период обучения и воспитания в образовательных организациях согласно приложению. </w:t>
      </w:r>
    </w:p>
    <w:p w:rsidR="00D0737A" w:rsidRPr="00780D01" w:rsidRDefault="00F63815">
      <w:pPr>
        <w:tabs>
          <w:tab w:val="center" w:pos="8955"/>
        </w:tabs>
        <w:spacing w:after="359"/>
        <w:ind w:right="0" w:firstLine="0"/>
        <w:jc w:val="left"/>
        <w:rPr>
          <w:szCs w:val="28"/>
        </w:rPr>
      </w:pPr>
      <w:r w:rsidRPr="00780D01">
        <w:rPr>
          <w:szCs w:val="28"/>
        </w:rPr>
        <w:t xml:space="preserve">Министр </w:t>
      </w:r>
      <w:r w:rsidRPr="00780D01">
        <w:rPr>
          <w:szCs w:val="28"/>
        </w:rPr>
        <w:tab/>
        <w:t xml:space="preserve">В.И. Скворцова </w:t>
      </w:r>
    </w:p>
    <w:p w:rsidR="00D0737A" w:rsidRPr="00780D01" w:rsidRDefault="00F63815">
      <w:pPr>
        <w:ind w:left="720" w:right="64" w:firstLine="0"/>
        <w:rPr>
          <w:szCs w:val="28"/>
        </w:rPr>
      </w:pPr>
      <w:r w:rsidRPr="00780D01">
        <w:rPr>
          <w:szCs w:val="28"/>
        </w:rPr>
        <w:t xml:space="preserve">Зарегистрировано в Минюсте РФ 17 января 2014 г. </w:t>
      </w:r>
    </w:p>
    <w:p w:rsidR="00D0737A" w:rsidRPr="00780D01" w:rsidRDefault="00F63815">
      <w:pPr>
        <w:ind w:left="720" w:right="64" w:firstLine="0"/>
        <w:rPr>
          <w:szCs w:val="28"/>
        </w:rPr>
      </w:pPr>
      <w:r w:rsidRPr="00780D01">
        <w:rPr>
          <w:szCs w:val="28"/>
        </w:rPr>
        <w:t xml:space="preserve">Регистрационный № 31045 </w:t>
      </w:r>
      <w:r w:rsidRPr="00780D01">
        <w:rPr>
          <w:szCs w:val="28"/>
        </w:rPr>
        <w:br w:type="page"/>
      </w:r>
    </w:p>
    <w:p w:rsidR="00D0737A" w:rsidRPr="00F63815" w:rsidRDefault="00F63815">
      <w:pPr>
        <w:spacing w:after="28" w:line="259" w:lineRule="auto"/>
        <w:ind w:left="10" w:right="54" w:hanging="1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lastRenderedPageBreak/>
        <w:t xml:space="preserve">Приложение </w:t>
      </w:r>
    </w:p>
    <w:p w:rsidR="00D0737A" w:rsidRPr="00F63815" w:rsidRDefault="00F63815">
      <w:pPr>
        <w:spacing w:after="11" w:line="270" w:lineRule="auto"/>
        <w:ind w:left="6844" w:right="0" w:hanging="52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приказу </w:t>
      </w:r>
      <w:proofErr w:type="gramStart"/>
      <w:r w:rsidRPr="00F63815">
        <w:rPr>
          <w:b/>
          <w:sz w:val="24"/>
          <w:szCs w:val="24"/>
        </w:rPr>
        <w:t>Минздрава  России</w:t>
      </w:r>
      <w:proofErr w:type="gramEnd"/>
      <w:r w:rsidRPr="00F63815">
        <w:rPr>
          <w:b/>
          <w:sz w:val="24"/>
          <w:szCs w:val="24"/>
        </w:rPr>
        <w:t xml:space="preserve"> от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39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0" w:line="270" w:lineRule="auto"/>
        <w:ind w:left="10" w:right="70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Порядок </w:t>
      </w:r>
    </w:p>
    <w:p w:rsidR="00D0737A" w:rsidRPr="00F63815" w:rsidRDefault="00F63815">
      <w:pPr>
        <w:spacing w:after="57" w:line="270" w:lineRule="auto"/>
        <w:ind w:left="10" w:right="0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оказания медицинской помощи несовершеннолетним, в том числе в период обучения и воспитания в образовательных организациях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Настоящий порядок устанавливает правила оказания медицинской помощи несовершеннолетним, в том числе в период обучения и воспитания в образовательных организациях.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Настоящий порядок распространяется на образовательные организации и организации, осуществляющие обучение (далее - образовательные </w:t>
      </w:r>
      <w:proofErr w:type="gramStart"/>
      <w:r w:rsidRPr="00F63815">
        <w:rPr>
          <w:sz w:val="24"/>
          <w:szCs w:val="24"/>
        </w:rPr>
        <w:t>организации)*</w:t>
      </w:r>
      <w:proofErr w:type="gramEnd"/>
      <w:r w:rsidRPr="00F63815">
        <w:rPr>
          <w:sz w:val="24"/>
          <w:szCs w:val="24"/>
        </w:rPr>
        <w:t xml:space="preserve">. </w:t>
      </w:r>
    </w:p>
    <w:p w:rsidR="00D0737A" w:rsidRPr="00F63815" w:rsidRDefault="00F63815">
      <w:pPr>
        <w:numPr>
          <w:ilvl w:val="0"/>
          <w:numId w:val="1"/>
        </w:numPr>
        <w:spacing w:after="30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Несовершеннолетним, в том числе в период обучения и воспитания в образовательных организациях, гарантируется оказание медицинской помощи в соответствии с порядками оказания медицинской помощи, а также на основе стандартов медицинской помощи в рамках программы государственных гарантий бесплатного оказания гражданам медицинской помощи, в виде: </w:t>
      </w:r>
    </w:p>
    <w:p w:rsidR="00D0737A" w:rsidRPr="00F63815" w:rsidRDefault="00F63815">
      <w:pPr>
        <w:spacing w:after="29" w:line="259" w:lineRule="auto"/>
        <w:ind w:left="10" w:right="65" w:hanging="10"/>
        <w:jc w:val="right"/>
        <w:rPr>
          <w:sz w:val="24"/>
          <w:szCs w:val="24"/>
        </w:rPr>
      </w:pPr>
      <w:r w:rsidRPr="00F63815">
        <w:rPr>
          <w:sz w:val="24"/>
          <w:szCs w:val="24"/>
        </w:rPr>
        <w:t xml:space="preserve">первичной медико-санитарной помощи, в том числе доврачебной, врачебной и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специализированной; </w:t>
      </w:r>
    </w:p>
    <w:p w:rsidR="00D0737A" w:rsidRPr="00F63815" w:rsidRDefault="00F63815">
      <w:pPr>
        <w:tabs>
          <w:tab w:val="center" w:pos="1969"/>
          <w:tab w:val="center" w:pos="4633"/>
          <w:tab w:val="center" w:pos="6568"/>
          <w:tab w:val="center" w:pos="7775"/>
          <w:tab w:val="center" w:pos="8678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rFonts w:eastAsia="Calibri"/>
          <w:sz w:val="24"/>
          <w:szCs w:val="24"/>
        </w:rPr>
        <w:tab/>
      </w:r>
      <w:r w:rsidRPr="00F63815">
        <w:rPr>
          <w:sz w:val="24"/>
          <w:szCs w:val="24"/>
        </w:rPr>
        <w:t xml:space="preserve">специализированной </w:t>
      </w:r>
      <w:r w:rsidRPr="00F63815">
        <w:rPr>
          <w:sz w:val="24"/>
          <w:szCs w:val="24"/>
        </w:rPr>
        <w:tab/>
        <w:t xml:space="preserve">медицинской </w:t>
      </w:r>
      <w:r w:rsidRPr="00F63815">
        <w:rPr>
          <w:sz w:val="24"/>
          <w:szCs w:val="24"/>
        </w:rPr>
        <w:tab/>
        <w:t xml:space="preserve">помощи, </w:t>
      </w:r>
      <w:r w:rsidRPr="00F63815">
        <w:rPr>
          <w:sz w:val="24"/>
          <w:szCs w:val="24"/>
        </w:rPr>
        <w:tab/>
        <w:t xml:space="preserve">в </w:t>
      </w:r>
      <w:r w:rsidRPr="00F63815">
        <w:rPr>
          <w:sz w:val="24"/>
          <w:szCs w:val="24"/>
        </w:rPr>
        <w:tab/>
        <w:t xml:space="preserve">том </w:t>
      </w:r>
      <w:r w:rsidRPr="00F63815">
        <w:rPr>
          <w:sz w:val="24"/>
          <w:szCs w:val="24"/>
        </w:rPr>
        <w:tab/>
        <w:t xml:space="preserve">числе </w:t>
      </w:r>
    </w:p>
    <w:p w:rsidR="00D0737A" w:rsidRPr="00F63815" w:rsidRDefault="00F63815">
      <w:pPr>
        <w:spacing w:after="0" w:line="278" w:lineRule="auto"/>
        <w:ind w:left="715" w:right="926" w:hanging="73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высокотехнологичной; скорой медицинской помощи, в том числе скорой специализированной; паллиативной медицинской помощи в медицинских организациях. </w:t>
      </w:r>
    </w:p>
    <w:p w:rsidR="00D0737A" w:rsidRPr="00F63815" w:rsidRDefault="00F63815">
      <w:pPr>
        <w:numPr>
          <w:ilvl w:val="0"/>
          <w:numId w:val="1"/>
        </w:numPr>
        <w:spacing w:after="31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образовательную деятельность, осуществляется этими организациями. </w:t>
      </w:r>
    </w:p>
    <w:p w:rsidR="00D0737A" w:rsidRPr="00F63815" w:rsidRDefault="00F63815">
      <w:pPr>
        <w:spacing w:after="34"/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Организацию оказания первичной медико-санитарной помощи несовершеннолетним в период обучения и воспитания, прохождения ими медицинских осмотров и диспансеризации,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деятельности. </w:t>
      </w:r>
    </w:p>
    <w:p w:rsidR="00D0737A" w:rsidRPr="00F63815" w:rsidRDefault="00F63815">
      <w:pPr>
        <w:numPr>
          <w:ilvl w:val="0"/>
          <w:numId w:val="1"/>
        </w:numPr>
        <w:spacing w:after="28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Первичная медико-санитарная помощь несовершеннолетним в возрасте до 18 лет, обучающимся в образовательных организациях, реализующих основные образовательные программы (далее - обучающиеся), в целях оказания им первичной медико-санитарной помощи в экстренной и неотложной форме, в том числе при внезапных острых заболеваниях, состояниях, обострении хронических заболеваний, а также профилактики заболеваний, оказывается в отделении организации медицинской помощи несовершеннолетним в образовательных организациях (далее - отделения медицинской помощи обучающимся).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При отсутствии отделения медицинской помощи обучающимся первичная медико-санитарная помощь согласно настоящему </w:t>
      </w:r>
      <w:proofErr w:type="gramStart"/>
      <w:r w:rsidRPr="00F63815">
        <w:rPr>
          <w:sz w:val="24"/>
          <w:szCs w:val="24"/>
        </w:rPr>
        <w:t>Порядку</w:t>
      </w:r>
      <w:proofErr w:type="gramEnd"/>
      <w:r w:rsidRPr="00F63815">
        <w:rPr>
          <w:sz w:val="24"/>
          <w:szCs w:val="24"/>
        </w:rPr>
        <w:t xml:space="preserve"> может оказываться в кабинетах, здравпунктах медицинской организации или иного юридического лица, </w:t>
      </w:r>
      <w:r w:rsidRPr="00F63815">
        <w:rPr>
          <w:sz w:val="24"/>
          <w:szCs w:val="24"/>
        </w:rPr>
        <w:lastRenderedPageBreak/>
        <w:t xml:space="preserve">осуществляющего наряду с основной (уставной) деятельностью медицинскую деятельность.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 структуре отделения медицинской помощи обучающимся предусматривается медицинский блок, который размещается в помещениях образовательной организации.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Медицинский блок отделения медицинской помощи обучающимся состоит из кабинета врача-педиатра (фельдшера) и процедурного кабинета.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Помещения, предоставляемые образовательной организацией, должны соответствовать установленным санитарно-эпидемиологическим нормам и </w:t>
      </w:r>
      <w:proofErr w:type="gramStart"/>
      <w:r w:rsidRPr="00F63815">
        <w:rPr>
          <w:sz w:val="24"/>
          <w:szCs w:val="24"/>
        </w:rPr>
        <w:t>правилам</w:t>
      </w:r>
      <w:proofErr w:type="gramEnd"/>
      <w:r w:rsidRPr="00F63815">
        <w:rPr>
          <w:sz w:val="24"/>
          <w:szCs w:val="24"/>
        </w:rPr>
        <w:t xml:space="preserve"> и установленным требованиям для осуществления медицинской деятельности.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 случае </w:t>
      </w:r>
      <w:proofErr w:type="spellStart"/>
      <w:r w:rsidRPr="00F63815">
        <w:rPr>
          <w:sz w:val="24"/>
          <w:szCs w:val="24"/>
        </w:rPr>
        <w:t>непредоставления</w:t>
      </w:r>
      <w:proofErr w:type="spellEnd"/>
      <w:r w:rsidRPr="00F63815">
        <w:rPr>
          <w:sz w:val="24"/>
          <w:szCs w:val="24"/>
        </w:rPr>
        <w:t xml:space="preserve"> образовательной организацией помещений с соответствующими условиями для работы медицинских работников или отсутствия у медицинской организации лицензии на определенные работы (услуги) по месту нахождения помещений образовательной организации допускается оказание медицинской помощи несовершеннолетним, в период их обучения и воспитания, в помещениях медицинской организации.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 № 3 к настоящему Порядку). </w:t>
      </w:r>
    </w:p>
    <w:p w:rsidR="00D0737A" w:rsidRPr="00F63815" w:rsidRDefault="00F63815">
      <w:pPr>
        <w:numPr>
          <w:ilvl w:val="0"/>
          <w:numId w:val="1"/>
        </w:numPr>
        <w:spacing w:after="25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Медицинская организация обеспечивает отделение медицинской помощи обучающимся лекарственными препаратами для медицинского применения. </w:t>
      </w:r>
    </w:p>
    <w:p w:rsidR="00D0737A" w:rsidRPr="00F63815" w:rsidRDefault="00F63815">
      <w:pPr>
        <w:numPr>
          <w:ilvl w:val="0"/>
          <w:numId w:val="1"/>
        </w:numPr>
        <w:spacing w:after="26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Первичная медико-санитарная помощь обучающимся оказывается врачами-педиатрами, врачами по гигиене детей и подростков, фельдшерами и медицинскими сестрами отделения медицинской помощи обучающимся.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Первичная медико-санитарной помощь обучающимся, нуждающимся в лечении, реабилитации и оздоровительных мероприятиях оказывается врачами-педиатрами, врачами по гигиене детей и подростков, врачами-специалистами, фельдшерами и медицинскими сестрами отделения организации медицинской помощи обучающимся.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Дополнительные виды и объемы медицинской помощи обучающимся, оказание медицинской помощи на иных условиях, чем предусмотрено настоящим Порядком, организуются и осуществляются образовательной организацией с соблюдением требований </w:t>
      </w:r>
      <w:hyperlink r:id="rId5">
        <w:r w:rsidRPr="00F63815">
          <w:rPr>
            <w:sz w:val="24"/>
            <w:szCs w:val="24"/>
          </w:rPr>
          <w:t>законодательства</w:t>
        </w:r>
      </w:hyperlink>
      <w:hyperlink r:id="rId6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Российской Федерации в сфере охраны здоровья. </w:t>
      </w:r>
    </w:p>
    <w:p w:rsidR="00D0737A" w:rsidRPr="00F63815" w:rsidRDefault="00F63815">
      <w:pPr>
        <w:numPr>
          <w:ilvl w:val="0"/>
          <w:numId w:val="1"/>
        </w:numPr>
        <w:spacing w:after="26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 образовательных организациях могут быть предусмотрены должности медицинских работников.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При наличии показаний врачи-педиатры, врачи-специалисты, фельдшеры отделения медицинской помощи обучающимся направляют несовершеннолетнего в медицинскую организацию, на медицинском обслуживании которой находится несовершеннолетний.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Необходимым предварительным условием медицинского вмешательства является дача информированного добровольного согласия несовершеннолетнего или иного законного представителя на медицинское вмешательство с соблюдением требований, установленных </w:t>
      </w:r>
      <w:hyperlink r:id="rId7">
        <w:r w:rsidRPr="00F63815">
          <w:rPr>
            <w:sz w:val="24"/>
            <w:szCs w:val="24"/>
          </w:rPr>
          <w:t>статьей 20</w:t>
        </w:r>
      </w:hyperlink>
      <w:hyperlink r:id="rId8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Федерального закона от 21 ноября 2011 г. № 323-ФЗ "Об основах охраны здоровья граждан в Российской Федерации" (далее - Федеральный закон № 323-ФЗ).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>При организации медицинских осмотров (</w:t>
      </w:r>
      <w:proofErr w:type="spellStart"/>
      <w:r w:rsidRPr="00F63815">
        <w:rPr>
          <w:sz w:val="24"/>
          <w:szCs w:val="24"/>
        </w:rPr>
        <w:t>скринингов</w:t>
      </w:r>
      <w:proofErr w:type="spellEnd"/>
      <w:r w:rsidRPr="00F63815">
        <w:rPr>
          <w:sz w:val="24"/>
          <w:szCs w:val="24"/>
        </w:rPr>
        <w:t xml:space="preserve">) несовершеннолетних, в период обучения и воспитания в образовательных организациях, и оказании им </w:t>
      </w:r>
      <w:r w:rsidRPr="00F63815">
        <w:rPr>
          <w:sz w:val="24"/>
          <w:szCs w:val="24"/>
        </w:rPr>
        <w:lastRenderedPageBreak/>
        <w:t xml:space="preserve">первичной медико-санитарной помощи в плановой форме, образовательная организация оказывает содействие в информировании несовершеннолетних или их родителей (законных представителей) в оформлении информированных добровольных согласий на медицинское вмешательство или их отказов от медицинского вмешательства в отношении определенных видов медицинского вмешательства.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При оказании медицинской помощи несовершеннолетнему по экстренным показаниям для устранения угрозы жизни без согласия родителей (законных представителей), согласно </w:t>
      </w:r>
      <w:hyperlink r:id="rId9">
        <w:r w:rsidRPr="00F63815">
          <w:rPr>
            <w:sz w:val="24"/>
            <w:szCs w:val="24"/>
          </w:rPr>
          <w:t>пункту</w:t>
        </w:r>
      </w:hyperlink>
      <w:hyperlink r:id="rId10">
        <w:r w:rsidRPr="00F63815">
          <w:rPr>
            <w:sz w:val="24"/>
            <w:szCs w:val="24"/>
          </w:rPr>
          <w:t xml:space="preserve"> </w:t>
        </w:r>
      </w:hyperlink>
      <w:hyperlink r:id="rId11">
        <w:r w:rsidRPr="00F63815">
          <w:rPr>
            <w:sz w:val="24"/>
            <w:szCs w:val="24"/>
          </w:rPr>
          <w:t>1 части</w:t>
        </w:r>
      </w:hyperlink>
      <w:hyperlink r:id="rId12">
        <w:r w:rsidRPr="00F63815">
          <w:rPr>
            <w:sz w:val="24"/>
            <w:szCs w:val="24"/>
          </w:rPr>
          <w:t xml:space="preserve"> </w:t>
        </w:r>
      </w:hyperlink>
      <w:hyperlink r:id="rId13">
        <w:r w:rsidRPr="00F63815">
          <w:rPr>
            <w:sz w:val="24"/>
            <w:szCs w:val="24"/>
          </w:rPr>
          <w:t>9 статьи</w:t>
        </w:r>
      </w:hyperlink>
      <w:hyperlink r:id="rId14">
        <w:r w:rsidRPr="00F63815">
          <w:rPr>
            <w:sz w:val="24"/>
            <w:szCs w:val="24"/>
          </w:rPr>
          <w:t xml:space="preserve"> </w:t>
        </w:r>
      </w:hyperlink>
      <w:hyperlink r:id="rId15">
        <w:r w:rsidRPr="00F63815">
          <w:rPr>
            <w:sz w:val="24"/>
            <w:szCs w:val="24"/>
          </w:rPr>
          <w:t>20</w:t>
        </w:r>
      </w:hyperlink>
      <w:hyperlink r:id="rId16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Федерального закона, медицинский работник информирует его родителей (законных представителей) об оказанной медицинской помощи. </w:t>
      </w:r>
    </w:p>
    <w:p w:rsidR="00D0737A" w:rsidRPr="00F63815" w:rsidRDefault="00F63815">
      <w:pPr>
        <w:numPr>
          <w:ilvl w:val="0"/>
          <w:numId w:val="1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Отделение медицинской помощи обучающимся осуществляют свою деятельность в соответствии с приложениями № 1 - 6 к настоящему Порядку. </w:t>
      </w:r>
    </w:p>
    <w:p w:rsidR="00D0737A" w:rsidRPr="00F63815" w:rsidRDefault="00F63815">
      <w:pPr>
        <w:spacing w:after="25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──────────────────────────────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* </w:t>
      </w:r>
      <w:hyperlink r:id="rId17">
        <w:r w:rsidRPr="00F63815">
          <w:rPr>
            <w:sz w:val="24"/>
            <w:szCs w:val="24"/>
          </w:rPr>
          <w:t>статья</w:t>
        </w:r>
      </w:hyperlink>
      <w:hyperlink r:id="rId18">
        <w:r w:rsidRPr="00F63815">
          <w:rPr>
            <w:sz w:val="24"/>
            <w:szCs w:val="24"/>
          </w:rPr>
          <w:t xml:space="preserve"> </w:t>
        </w:r>
      </w:hyperlink>
      <w:hyperlink r:id="rId19">
        <w:r w:rsidRPr="00F63815">
          <w:rPr>
            <w:sz w:val="24"/>
            <w:szCs w:val="24"/>
          </w:rPr>
          <w:t>2</w:t>
        </w:r>
      </w:hyperlink>
      <w:hyperlink r:id="rId20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Федерального закона от 29 декабря 2012 г. № 273-ФЗ "Об образовании в Российской Федерации" (Собрание законодательства Российской Федерации, 2012, № 53, ст. 7598; 2013, № 19, ст. 2326) </w:t>
      </w:r>
    </w:p>
    <w:p w:rsidR="00D0737A" w:rsidRPr="00F63815" w:rsidRDefault="00F63815" w:rsidP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F63815">
        <w:rPr>
          <w:b/>
          <w:sz w:val="24"/>
          <w:szCs w:val="24"/>
        </w:rPr>
        <w:t xml:space="preserve">Приложение № 1 </w:t>
      </w:r>
    </w:p>
    <w:p w:rsidR="00D0737A" w:rsidRPr="00F63815" w:rsidRDefault="00F63815">
      <w:pPr>
        <w:spacing w:after="11" w:line="270" w:lineRule="auto"/>
        <w:ind w:left="5814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Порядку оказания медицинской помощи несовершеннолетним, в том числе в период обучения и воспитания в образовательных организациях, утвержденному приказом </w:t>
      </w:r>
    </w:p>
    <w:p w:rsidR="00D0737A" w:rsidRPr="00F63815" w:rsidRDefault="00F63815" w:rsidP="00F63815">
      <w:pPr>
        <w:spacing w:after="11" w:line="270" w:lineRule="auto"/>
        <w:ind w:left="6844" w:right="0" w:firstLine="809"/>
        <w:jc w:val="left"/>
        <w:rPr>
          <w:sz w:val="24"/>
          <w:szCs w:val="24"/>
        </w:rPr>
      </w:pPr>
      <w:proofErr w:type="gramStart"/>
      <w:r w:rsidRPr="00F63815">
        <w:rPr>
          <w:b/>
          <w:sz w:val="24"/>
          <w:szCs w:val="24"/>
        </w:rPr>
        <w:t>Минздрава  России</w:t>
      </w:r>
      <w:proofErr w:type="gramEnd"/>
      <w:r w:rsidRPr="00F63815">
        <w:rPr>
          <w:b/>
          <w:sz w:val="24"/>
          <w:szCs w:val="24"/>
        </w:rPr>
        <w:t xml:space="preserve"> от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0" w:line="270" w:lineRule="auto"/>
        <w:ind w:left="10" w:right="71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Положение </w:t>
      </w:r>
    </w:p>
    <w:p w:rsidR="00D0737A" w:rsidRPr="00F63815" w:rsidRDefault="00F63815">
      <w:pPr>
        <w:spacing w:after="57" w:line="270" w:lineRule="auto"/>
        <w:ind w:left="10" w:right="0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об отделении организации медицинской помощи несовершеннолетним в образовательных организациях </w:t>
      </w:r>
    </w:p>
    <w:p w:rsidR="00D0737A" w:rsidRPr="00F63815" w:rsidRDefault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Настоящее Положение устанавливает порядок организации деятельности отделения организации медицинской помощи несовершеннолетним в образовательных организациях (далее - отделение медицинской помощи обучающимся).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Отделение организации медицинской помощи обучающимся является структурным подразделением медицинской организации или иного юридического лица, осуществляющего наряду с основной (уставной) деятельностью медицинскую деятельность, и оказывает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 (далее - обучающиеся).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Целью деятельности отделения медицинской помощи обучающимся является оказание обучающимся первичной медико-санитарной помощи в экстренной форме и неотложной форме, в том числе при внезапных острых заболеваниях, состояниях, обострении хронических заболеваний, а также профилактика заболеваний.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 должность заведующего отделением медицинской помощи обучающимся назначается медицинский работник, соответствующий </w:t>
      </w:r>
      <w:hyperlink r:id="rId21">
        <w:r w:rsidRPr="00F63815">
          <w:rPr>
            <w:sz w:val="24"/>
            <w:szCs w:val="24"/>
          </w:rPr>
          <w:t>Квалификационным требованиям</w:t>
        </w:r>
      </w:hyperlink>
      <w:hyperlink r:id="rId22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к </w:t>
      </w:r>
      <w:r w:rsidRPr="00F63815">
        <w:rPr>
          <w:sz w:val="24"/>
          <w:szCs w:val="24"/>
        </w:rPr>
        <w:lastRenderedPageBreak/>
        <w:t xml:space="preserve">специалистам с высшим и послевузовским медицинским и фармацевтическим образованием в сфере здравоохранения, утвержденным </w:t>
      </w:r>
      <w:hyperlink r:id="rId23">
        <w:r w:rsidRPr="00F63815">
          <w:rPr>
            <w:sz w:val="24"/>
            <w:szCs w:val="24"/>
          </w:rPr>
          <w:t>приказом</w:t>
        </w:r>
      </w:hyperlink>
      <w:hyperlink r:id="rId24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7 июля 2009 г. № 415н (зарегистрирован Министерством юстиции Российской Федерации 9 июля 2009 г., регистрационный № 14292) с изменениями, внесенными </w:t>
      </w:r>
      <w:hyperlink r:id="rId25">
        <w:r w:rsidRPr="00F63815">
          <w:rPr>
            <w:sz w:val="24"/>
            <w:szCs w:val="24"/>
          </w:rPr>
          <w:t>приказом</w:t>
        </w:r>
      </w:hyperlink>
      <w:hyperlink r:id="rId26">
        <w:r w:rsidRPr="00F63815">
          <w:rPr>
            <w:sz w:val="24"/>
            <w:szCs w:val="24"/>
          </w:rPr>
          <w:t xml:space="preserve"> </w:t>
        </w:r>
      </w:hyperlink>
      <w:proofErr w:type="spellStart"/>
      <w:r w:rsidRPr="00F63815">
        <w:rPr>
          <w:sz w:val="24"/>
          <w:szCs w:val="24"/>
        </w:rPr>
        <w:t>Минздравсоцразвития</w:t>
      </w:r>
      <w:proofErr w:type="spellEnd"/>
      <w:r w:rsidRPr="00F63815">
        <w:rPr>
          <w:sz w:val="24"/>
          <w:szCs w:val="24"/>
        </w:rPr>
        <w:t xml:space="preserve"> России от 26.12.2011 № 1644н (зарегистрирован Министерством юстиции Российской Федерации 18 апреля 2012 г., регистрационный № 23879) (далее - Квалификационные требования к специалистам с высшим и послевузовским медицинским и фармацевтическим образованием в сфере здравоохранения), по специальности "педиатрия", имеющий стаж работы по данной специальности не менее 5 лет, в соответствии с </w:t>
      </w:r>
      <w:hyperlink r:id="rId27">
        <w:r w:rsidRPr="00F63815">
          <w:rPr>
            <w:sz w:val="24"/>
            <w:szCs w:val="24"/>
          </w:rPr>
          <w:t>приказом</w:t>
        </w:r>
      </w:hyperlink>
      <w:hyperlink r:id="rId28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23 июля 2010 г. №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 г., регистрационный № 18247).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Штатная численность медицинских работников отделения медицинской помощи обучающимся определяется с учетом объема оказываемой медицинской помощи и проводимой профилактической работы, численности несовершеннолетних в образовательных организациях и устанавливается руководителем медицинской организации или образовательной организации, в составе которой оно создано.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Рекомендуемые штатные нормативы медицинских работников отделения медицинской помощи обучающимся предусмотрены приложением № 2 к Порядку оказания медицинской помощи, утвержденному настоящим приказом.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 структуре отделения медицинской помощи обучающимся предусматривается медицинский блок, который размещается в помещениях образовательной организации и состоит из кабинета врача-педиатра (фельдшера) и процедурного кабинета. </w:t>
      </w:r>
    </w:p>
    <w:p w:rsidR="00D0737A" w:rsidRPr="00F63815" w:rsidRDefault="00F63815">
      <w:pPr>
        <w:numPr>
          <w:ilvl w:val="0"/>
          <w:numId w:val="2"/>
        </w:numPr>
        <w:spacing w:after="27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 структуре отделения медицинской помощи обучающимся рекомендуется предусматривать: </w:t>
      </w:r>
    </w:p>
    <w:p w:rsidR="00D0737A" w:rsidRPr="00F63815" w:rsidRDefault="00F63815">
      <w:pPr>
        <w:spacing w:after="0" w:line="278" w:lineRule="auto"/>
        <w:ind w:left="720" w:right="361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кабинет заведующего отделением; кабинет старшей медицинской сестры отделения; кабинет врачей по гигиене детей и подростков.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 структуре отделения медицинской помощи обучающимся, оказывающего первичную медико-санитарную помощь несовершеннолетним, нуждающимся в лечении, реабилитации и оздоровительных мероприятиях, рекомендуется предусматривать кабинеты врачей-специалистов и иные кабинеты согласно порядкам оказания медицинской помощи соответствующего вида, профиля медицинской помощи, заболевания или состояния (группы заболеваний или состояний). </w:t>
      </w:r>
    </w:p>
    <w:p w:rsidR="00D0737A" w:rsidRPr="00F63815" w:rsidRDefault="00F63815">
      <w:pPr>
        <w:numPr>
          <w:ilvl w:val="0"/>
          <w:numId w:val="2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Оснащение медицинского блока отделения медицинской помощи обучающимся осуществляется в соответствии со стандартом оснащения, предусмотренным приложением № 3 к Порядку оказания медицинской помощи, утвержденному настоящим приказом. </w:t>
      </w:r>
    </w:p>
    <w:p w:rsidR="00D0737A" w:rsidRPr="00F63815" w:rsidRDefault="00F63815">
      <w:pPr>
        <w:numPr>
          <w:ilvl w:val="0"/>
          <w:numId w:val="2"/>
        </w:numPr>
        <w:spacing w:after="29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Оснащение иных кабинетов и подразделений отделения медицинской помощи обучающимся осуществляется в соответствии с требованиями порядков оказания медицинской помощи по профилю. </w:t>
      </w:r>
    </w:p>
    <w:p w:rsidR="00D0737A" w:rsidRPr="00F63815" w:rsidRDefault="00F63815">
      <w:pPr>
        <w:numPr>
          <w:ilvl w:val="0"/>
          <w:numId w:val="2"/>
        </w:numPr>
        <w:spacing w:after="28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Отделение медицинской помощи обучающимся осуществляет: </w:t>
      </w:r>
    </w:p>
    <w:p w:rsidR="00D0737A" w:rsidRPr="00F63815" w:rsidRDefault="00F63815">
      <w:pPr>
        <w:spacing w:after="1" w:line="259" w:lineRule="auto"/>
        <w:ind w:left="10" w:right="65" w:hanging="10"/>
        <w:jc w:val="right"/>
        <w:rPr>
          <w:sz w:val="24"/>
          <w:szCs w:val="24"/>
        </w:rPr>
      </w:pPr>
      <w:r w:rsidRPr="00F63815">
        <w:rPr>
          <w:sz w:val="24"/>
          <w:szCs w:val="24"/>
        </w:rPr>
        <w:lastRenderedPageBreak/>
        <w:t xml:space="preserve">участие в контроле за соблюдением санитарно-гигиенических требований к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условиям и организации воспитания и обучения, в том числе питания, физического воспитания, трудового обучения несовершеннолетних в образовательных организациях; оказание обучающимся первичной медико-санитарной помощи в экстренной форме и неотложной форме, в том числе при внезапных острых заболеваниях, состояниях, обострении хронических заболеваний; направление обучающихся при наличии медицинских показаний в медицинскую организацию, на медицинском обслуживании которой находится несовершеннолетний; </w:t>
      </w:r>
    </w:p>
    <w:p w:rsidR="00D0737A" w:rsidRPr="00F63815" w:rsidRDefault="00F63815">
      <w:pPr>
        <w:tabs>
          <w:tab w:val="center" w:pos="1503"/>
          <w:tab w:val="center" w:pos="2772"/>
          <w:tab w:val="center" w:pos="3947"/>
          <w:tab w:val="center" w:pos="5478"/>
          <w:tab w:val="center" w:pos="6465"/>
          <w:tab w:val="center" w:pos="8336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организацию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проведение </w:t>
      </w:r>
      <w:r w:rsidRPr="00F63815">
        <w:rPr>
          <w:sz w:val="24"/>
          <w:szCs w:val="24"/>
        </w:rPr>
        <w:tab/>
        <w:t xml:space="preserve">работы </w:t>
      </w:r>
      <w:r w:rsidRPr="00F63815">
        <w:rPr>
          <w:sz w:val="24"/>
          <w:szCs w:val="24"/>
        </w:rPr>
        <w:tab/>
        <w:t xml:space="preserve">по </w:t>
      </w:r>
      <w:r w:rsidRPr="00F63815">
        <w:rPr>
          <w:sz w:val="24"/>
          <w:szCs w:val="24"/>
        </w:rPr>
        <w:tab/>
        <w:t xml:space="preserve">иммунопрофилактике </w:t>
      </w:r>
      <w:r w:rsidRPr="00F63815">
        <w:rPr>
          <w:sz w:val="24"/>
          <w:szCs w:val="24"/>
        </w:rPr>
        <w:tab/>
        <w:t xml:space="preserve">в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образовательных организациях; организацию и проведение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 </w:t>
      </w:r>
    </w:p>
    <w:p w:rsidR="00D0737A" w:rsidRPr="00F63815" w:rsidRDefault="00F63815">
      <w:pPr>
        <w:tabs>
          <w:tab w:val="center" w:pos="1503"/>
          <w:tab w:val="center" w:pos="2891"/>
          <w:tab w:val="center" w:pos="4187"/>
          <w:tab w:val="center" w:pos="6067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организацию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проведение </w:t>
      </w:r>
      <w:r w:rsidRPr="00F63815">
        <w:rPr>
          <w:sz w:val="24"/>
          <w:szCs w:val="24"/>
        </w:rPr>
        <w:tab/>
        <w:t xml:space="preserve">ежегодных </w:t>
      </w:r>
      <w:r w:rsidRPr="00F63815">
        <w:rPr>
          <w:sz w:val="24"/>
          <w:szCs w:val="24"/>
        </w:rPr>
        <w:tab/>
        <w:t xml:space="preserve">скрининг-обследований, </w:t>
      </w:r>
    </w:p>
    <w:p w:rsidR="00D0737A" w:rsidRPr="00F63815" w:rsidRDefault="00F63815" w:rsidP="00F63815">
      <w:pPr>
        <w:spacing w:after="29" w:line="259" w:lineRule="auto"/>
        <w:ind w:left="10" w:right="65" w:hanging="10"/>
        <w:rPr>
          <w:sz w:val="24"/>
          <w:szCs w:val="24"/>
        </w:rPr>
      </w:pPr>
      <w:r w:rsidRPr="00F63815">
        <w:rPr>
          <w:sz w:val="24"/>
          <w:szCs w:val="24"/>
        </w:rPr>
        <w:t xml:space="preserve">периодических медицинских осмотров обучающихся; организацию профилактических медицинских осмотров обучающихся, анализ полученных по результатам профилактических медицинских осмотров данных с целью контроля за состоянием здоровья несовершеннолетних и разработку рекомендаций по профилактике заболеваний и оздоровлению обучающихся; организацию проведения медицинских осмотров несовершеннолетних перед началом и в период прохождения производственной практики в организациях, работники которых подлежат медицинским осмотрам; подготовку </w:t>
      </w:r>
      <w:r w:rsidRPr="00F63815">
        <w:rPr>
          <w:sz w:val="24"/>
          <w:szCs w:val="24"/>
        </w:rPr>
        <w:tab/>
        <w:t xml:space="preserve">предложений </w:t>
      </w:r>
      <w:r w:rsidRPr="00F63815">
        <w:rPr>
          <w:sz w:val="24"/>
          <w:szCs w:val="24"/>
        </w:rPr>
        <w:tab/>
        <w:t xml:space="preserve">по </w:t>
      </w:r>
      <w:r w:rsidRPr="00F63815">
        <w:rPr>
          <w:sz w:val="24"/>
          <w:szCs w:val="24"/>
        </w:rPr>
        <w:tab/>
        <w:t xml:space="preserve">медико-психологической </w:t>
      </w:r>
      <w:r w:rsidRPr="00F63815">
        <w:rPr>
          <w:sz w:val="24"/>
          <w:szCs w:val="24"/>
        </w:rPr>
        <w:tab/>
        <w:t xml:space="preserve">адаптации несовершеннолетних к образовательной организации, процессам обучения и воспитания, а также по коррекции нарушений адаптации обучающихся; работу </w:t>
      </w:r>
      <w:r w:rsidRPr="00F63815">
        <w:rPr>
          <w:sz w:val="24"/>
          <w:szCs w:val="24"/>
        </w:rPr>
        <w:tab/>
        <w:t xml:space="preserve">по </w:t>
      </w:r>
      <w:r w:rsidRPr="00F63815">
        <w:rPr>
          <w:sz w:val="24"/>
          <w:szCs w:val="24"/>
        </w:rPr>
        <w:tab/>
        <w:t xml:space="preserve">формированию </w:t>
      </w:r>
      <w:r w:rsidRPr="00F63815">
        <w:rPr>
          <w:sz w:val="24"/>
          <w:szCs w:val="24"/>
        </w:rPr>
        <w:tab/>
        <w:t xml:space="preserve">групп </w:t>
      </w:r>
      <w:r w:rsidRPr="00F63815">
        <w:rPr>
          <w:sz w:val="24"/>
          <w:szCs w:val="24"/>
        </w:rPr>
        <w:tab/>
        <w:t xml:space="preserve">несовершеннолетних </w:t>
      </w:r>
      <w:r w:rsidRPr="00F63815">
        <w:rPr>
          <w:sz w:val="24"/>
          <w:szCs w:val="24"/>
        </w:rPr>
        <w:tab/>
        <w:t xml:space="preserve">повышенного медико-социального и биологического риска формирования расстройств здоровья для оптимальной организации процессов обучения и воспитания, оказания медицинской помощи, в том числе коррекции нарушений здоровья и развития; анализ состояния здоровья несовершеннолетних, подготовку предложений по приоритетам при разработке профилактических, коррекционных мероприятий, реализуемых в образовательных организациях; подготовку предложений и внедрение конкретных медико-социальных и психологических технологий сохранения, укрепления и восстановления здоровья несовершеннолетних в условиях образовательных организаций; взаимодействие с врачами-педиатрами участковыми, врачами-специалистами медицинских организаций, психологами и педагогами образовательных организаций по вопросам определения профессиональной пригодности несовершеннолетних; методическое </w:t>
      </w:r>
      <w:r w:rsidRPr="00F63815">
        <w:rPr>
          <w:sz w:val="24"/>
          <w:szCs w:val="24"/>
        </w:rPr>
        <w:tab/>
        <w:t xml:space="preserve">обеспечение, </w:t>
      </w:r>
      <w:r w:rsidRPr="00F63815">
        <w:rPr>
          <w:sz w:val="24"/>
          <w:szCs w:val="24"/>
        </w:rPr>
        <w:tab/>
        <w:t xml:space="preserve">совместно </w:t>
      </w:r>
      <w:r w:rsidRPr="00F63815">
        <w:rPr>
          <w:sz w:val="24"/>
          <w:szCs w:val="24"/>
        </w:rPr>
        <w:tab/>
        <w:t xml:space="preserve">с </w:t>
      </w:r>
      <w:r w:rsidRPr="00F63815">
        <w:rPr>
          <w:sz w:val="24"/>
          <w:szCs w:val="24"/>
        </w:rPr>
        <w:tab/>
        <w:t xml:space="preserve">психологами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педагогами образовательных </w:t>
      </w:r>
      <w:r w:rsidRPr="00F63815">
        <w:rPr>
          <w:sz w:val="24"/>
          <w:szCs w:val="24"/>
        </w:rPr>
        <w:tab/>
        <w:t xml:space="preserve">организаций, </w:t>
      </w:r>
      <w:r w:rsidRPr="00F63815">
        <w:rPr>
          <w:sz w:val="24"/>
          <w:szCs w:val="24"/>
        </w:rPr>
        <w:tab/>
        <w:t xml:space="preserve">работы </w:t>
      </w:r>
      <w:r w:rsidRPr="00F63815">
        <w:rPr>
          <w:sz w:val="24"/>
          <w:szCs w:val="24"/>
        </w:rPr>
        <w:tab/>
        <w:t xml:space="preserve">по </w:t>
      </w:r>
      <w:r w:rsidRPr="00F63815">
        <w:rPr>
          <w:sz w:val="24"/>
          <w:szCs w:val="24"/>
        </w:rPr>
        <w:tab/>
        <w:t xml:space="preserve">формированию </w:t>
      </w:r>
      <w:r w:rsidRPr="00F63815">
        <w:rPr>
          <w:sz w:val="24"/>
          <w:szCs w:val="24"/>
        </w:rPr>
        <w:tab/>
        <w:t xml:space="preserve">у </w:t>
      </w:r>
      <w:r w:rsidRPr="00F63815">
        <w:rPr>
          <w:sz w:val="24"/>
          <w:szCs w:val="24"/>
        </w:rPr>
        <w:tab/>
        <w:t xml:space="preserve">обучающихся устойчивых стереотипов здорового образа жизни и поведения, не сопряженного с риском для здоровья; участие в оздоровлении обучающихся в период отдыха и в оценке </w:t>
      </w:r>
    </w:p>
    <w:p w:rsidR="00D0737A" w:rsidRPr="00F63815" w:rsidRDefault="00F63815">
      <w:pPr>
        <w:spacing w:after="30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эффективности его проведения; организацию в условиях образовательных организаций работы по 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зрения, пищеварения, костно-мышечной системы, нервной системы и др.); участие в гигиеническом контроле средств обучения и воспитания и их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использования в процессах обучения и воспитания; проведение санитарно-гигиенической просветительной работы среди несовершеннолетних, их родителей (законных представителей) и педагогов по вопросам профилактики заболеваний несовершеннолетних </w:t>
      </w:r>
      <w:r w:rsidRPr="00F63815">
        <w:rPr>
          <w:sz w:val="24"/>
          <w:szCs w:val="24"/>
        </w:rPr>
        <w:lastRenderedPageBreak/>
        <w:t xml:space="preserve">и формированию здорового образа жизни; организацию повышения квалификации врачей, медицинских работников со средним медицинским образованием отделения медицинской помощи обучающимся; взаимодействие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несовершеннолетних;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своевременное направление извещения в установленном порядке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осложнении; передачу сведений ответственному медицинскому работнику медицинской организации для информирования органов внутренних дел о поступлении (обращении) пациентов (обучающихся), в отношении которых имеются достаточные основания полагать, что вред их здоровью причинен в результате противоправных действий. </w:t>
      </w:r>
    </w:p>
    <w:p w:rsidR="00D0737A" w:rsidRPr="00F63815" w:rsidRDefault="00F63815">
      <w:pPr>
        <w:numPr>
          <w:ilvl w:val="0"/>
          <w:numId w:val="3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Отделение медицинской помощи обучающимся взаимодействует с образовательной организацией, медицинскими организациями, территориальными органами Федеральной службы по надзору в сфере защиты прав потребителей и благополучия человека, органами опеки и попечительства, органами социальной защиты и др. </w:t>
      </w:r>
    </w:p>
    <w:p w:rsidR="00D0737A" w:rsidRPr="00F63815" w:rsidRDefault="00F63815">
      <w:pPr>
        <w:numPr>
          <w:ilvl w:val="0"/>
          <w:numId w:val="3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Отделение медицинской помощи обучающимся ведет медицинскую документацию в установленном порядке и представляет отчетность по видам, формам, в сроки и в объеме, которые установлены уполномоченным федеральным органом исполнительной власти. </w:t>
      </w:r>
    </w:p>
    <w:p w:rsidR="00D0737A" w:rsidRPr="00F63815" w:rsidRDefault="00F63815" w:rsidP="00F63815">
      <w:pPr>
        <w:numPr>
          <w:ilvl w:val="0"/>
          <w:numId w:val="3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Настоящее Положение распространяется на кабинеты, здравпункты медицинской организации или иного юридического лица, осуществляющего наряду с основной (уставной) деятельностью медицинскую деятельность, оказывающие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 </w:t>
      </w:r>
      <w:r w:rsidRPr="00F63815">
        <w:rPr>
          <w:b/>
          <w:sz w:val="24"/>
          <w:szCs w:val="24"/>
        </w:rPr>
        <w:t xml:space="preserve"> </w:t>
      </w:r>
    </w:p>
    <w:p w:rsidR="00D0737A" w:rsidRPr="00F63815" w:rsidRDefault="00F63815">
      <w:pPr>
        <w:spacing w:after="28" w:line="259" w:lineRule="auto"/>
        <w:ind w:left="10" w:right="54" w:hanging="1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Приложение № 2 </w:t>
      </w:r>
    </w:p>
    <w:p w:rsidR="00D0737A" w:rsidRPr="00F63815" w:rsidRDefault="00F63815">
      <w:pPr>
        <w:spacing w:after="11" w:line="270" w:lineRule="auto"/>
        <w:ind w:left="5814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Порядку оказания медицинской помощи несовершеннолетним, в том числе в период обучения и воспитания в образовательных организациях, утвержденному приказом </w:t>
      </w:r>
    </w:p>
    <w:p w:rsidR="00D0737A" w:rsidRPr="00F63815" w:rsidRDefault="00F63815">
      <w:pPr>
        <w:spacing w:after="11" w:line="270" w:lineRule="auto"/>
        <w:ind w:left="6844" w:right="0" w:firstLine="977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Минздрава </w:t>
      </w:r>
      <w:proofErr w:type="gramStart"/>
      <w:r w:rsidRPr="00F63815">
        <w:rPr>
          <w:b/>
          <w:sz w:val="24"/>
          <w:szCs w:val="24"/>
        </w:rPr>
        <w:t>России  от</w:t>
      </w:r>
      <w:proofErr w:type="gramEnd"/>
      <w:r w:rsidRPr="00F63815">
        <w:rPr>
          <w:b/>
          <w:sz w:val="24"/>
          <w:szCs w:val="24"/>
        </w:rPr>
        <w:t xml:space="preserve">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45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1" w:line="270" w:lineRule="auto"/>
        <w:ind w:left="2718" w:right="0" w:firstLine="0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Рекомендуемые штатные нормативы </w:t>
      </w:r>
    </w:p>
    <w:p w:rsidR="00D0737A" w:rsidRPr="00F63815" w:rsidRDefault="00F63815">
      <w:pPr>
        <w:spacing w:after="56" w:line="270" w:lineRule="auto"/>
        <w:ind w:left="1580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медицинских работников отделения организации медицинской помощи несовершеннолетним в образовательных организациях </w:t>
      </w:r>
    </w:p>
    <w:p w:rsidR="00D0737A" w:rsidRPr="00F63815" w:rsidRDefault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tbl>
      <w:tblPr>
        <w:tblStyle w:val="TableGrid"/>
        <w:tblW w:w="10241" w:type="dxa"/>
        <w:tblInd w:w="0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900"/>
        <w:gridCol w:w="4066"/>
        <w:gridCol w:w="5275"/>
      </w:tblGrid>
      <w:tr w:rsidR="00D0737A" w:rsidRPr="00F63815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left="17"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Количество штатных единиц </w:t>
            </w:r>
          </w:p>
        </w:tc>
      </w:tr>
      <w:tr w:rsidR="00D0737A" w:rsidRPr="00F63815">
        <w:trPr>
          <w:trHeight w:val="6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Заведующий отделением - врач-педиатр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23" w:line="259" w:lineRule="auto"/>
              <w:ind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 10 должностей врачей-педиатров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(фельдшеров) </w:t>
            </w:r>
          </w:p>
        </w:tc>
      </w:tr>
      <w:tr w:rsidR="00D0737A" w:rsidRPr="00F63815">
        <w:trPr>
          <w:trHeight w:val="419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Врач-педиатр (фельдшер)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19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 w:line="277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180 - 200 несовершеннолетних в детских яслях </w:t>
            </w:r>
            <w:r w:rsidRPr="00F63815">
              <w:rPr>
                <w:sz w:val="24"/>
                <w:szCs w:val="24"/>
              </w:rPr>
              <w:tab/>
              <w:t xml:space="preserve">(ясельных </w:t>
            </w:r>
            <w:r w:rsidRPr="00F63815">
              <w:rPr>
                <w:sz w:val="24"/>
                <w:szCs w:val="24"/>
              </w:rPr>
              <w:tab/>
              <w:t xml:space="preserve">группах </w:t>
            </w:r>
            <w:r w:rsidRPr="00F63815">
              <w:rPr>
                <w:sz w:val="24"/>
                <w:szCs w:val="24"/>
              </w:rPr>
              <w:tab/>
              <w:t xml:space="preserve">детских яслей-садов) </w:t>
            </w:r>
            <w:r w:rsidRPr="00F63815">
              <w:rPr>
                <w:sz w:val="24"/>
                <w:szCs w:val="24"/>
              </w:rPr>
              <w:tab/>
              <w:t xml:space="preserve">дошкольных образовательных организаций; </w:t>
            </w:r>
          </w:p>
          <w:p w:rsidR="00D0737A" w:rsidRPr="00F63815" w:rsidRDefault="00F63815">
            <w:pPr>
              <w:spacing w:after="16" w:line="266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400 несовершеннолетних в детских садах (соответствующих группах в детских яслях-садах) </w:t>
            </w:r>
            <w:r w:rsidRPr="00F63815">
              <w:rPr>
                <w:sz w:val="24"/>
                <w:szCs w:val="24"/>
              </w:rPr>
              <w:tab/>
              <w:t xml:space="preserve">дошкольных образовательных организаций; </w:t>
            </w:r>
          </w:p>
          <w:p w:rsidR="00D0737A" w:rsidRPr="00F63815" w:rsidRDefault="00F63815">
            <w:pPr>
              <w:spacing w:after="0" w:line="259" w:lineRule="auto"/>
              <w:ind w:right="72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1 000 несовершеннолетних в общеобразовательных организаций или профессиональных образовательных организаций </w:t>
            </w:r>
          </w:p>
        </w:tc>
      </w:tr>
      <w:tr w:rsidR="00D0737A" w:rsidRPr="00F63815">
        <w:trPr>
          <w:trHeight w:val="65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 по гигиене детей и подростков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 2 500 обучающихся во всех типах образовательных организациях </w:t>
            </w:r>
          </w:p>
        </w:tc>
      </w:tr>
      <w:tr w:rsidR="00D0737A" w:rsidRPr="00F63815">
        <w:trPr>
          <w:trHeight w:val="97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37" w:lineRule="auto"/>
              <w:ind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соответственно должностям заведующих отделениями, предусмотренным пунктом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>
        <w:trPr>
          <w:trHeight w:val="226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9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Медицинская сестра (фельдшер)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tabs>
                <w:tab w:val="center" w:pos="1715"/>
                <w:tab w:val="center" w:pos="3073"/>
                <w:tab w:val="right" w:pos="5128"/>
              </w:tabs>
              <w:spacing w:after="32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100 </w:t>
            </w:r>
            <w:r w:rsidRPr="00F63815">
              <w:rPr>
                <w:sz w:val="24"/>
                <w:szCs w:val="24"/>
              </w:rPr>
              <w:tab/>
              <w:t xml:space="preserve">воспитанников </w:t>
            </w:r>
            <w:r w:rsidRPr="00F63815">
              <w:rPr>
                <w:sz w:val="24"/>
                <w:szCs w:val="24"/>
              </w:rPr>
              <w:tab/>
              <w:t xml:space="preserve">в </w:t>
            </w:r>
            <w:r w:rsidRPr="00F63815">
              <w:rPr>
                <w:sz w:val="24"/>
                <w:szCs w:val="24"/>
              </w:rPr>
              <w:tab/>
              <w:t xml:space="preserve">дошкольных </w:t>
            </w:r>
          </w:p>
          <w:p w:rsidR="00D0737A" w:rsidRPr="00F63815" w:rsidRDefault="00F63815">
            <w:pPr>
              <w:spacing w:after="14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образовательных организациях;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100 - 500 </w:t>
            </w:r>
            <w:r w:rsidRPr="00F63815">
              <w:rPr>
                <w:sz w:val="24"/>
                <w:szCs w:val="24"/>
              </w:rPr>
              <w:tab/>
              <w:t xml:space="preserve">обучающихся </w:t>
            </w:r>
            <w:r w:rsidRPr="00F63815">
              <w:rPr>
                <w:sz w:val="24"/>
                <w:szCs w:val="24"/>
              </w:rPr>
              <w:tab/>
              <w:t xml:space="preserve">в общеобразовательных организациях или профессиональных </w:t>
            </w:r>
            <w:r w:rsidRPr="00F63815">
              <w:rPr>
                <w:sz w:val="24"/>
                <w:szCs w:val="24"/>
              </w:rPr>
              <w:tab/>
              <w:t xml:space="preserve">образовательных организациях </w:t>
            </w:r>
          </w:p>
        </w:tc>
      </w:tr>
      <w:tr w:rsidR="00D0737A" w:rsidRPr="00F63815">
        <w:trPr>
          <w:trHeight w:val="6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Санитарка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tabs>
                <w:tab w:val="center" w:pos="1463"/>
                <w:tab w:val="center" w:pos="3163"/>
                <w:tab w:val="right" w:pos="5128"/>
              </w:tabs>
              <w:spacing w:after="32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</w:t>
            </w:r>
            <w:r w:rsidRPr="00F63815">
              <w:rPr>
                <w:sz w:val="24"/>
                <w:szCs w:val="24"/>
              </w:rPr>
              <w:tab/>
              <w:t xml:space="preserve">количеству </w:t>
            </w:r>
            <w:r w:rsidRPr="00F63815">
              <w:rPr>
                <w:sz w:val="24"/>
                <w:szCs w:val="24"/>
              </w:rPr>
              <w:tab/>
              <w:t xml:space="preserve">штатных </w:t>
            </w:r>
            <w:r w:rsidRPr="00F63815">
              <w:rPr>
                <w:sz w:val="24"/>
                <w:szCs w:val="24"/>
              </w:rPr>
              <w:tab/>
              <w:t xml:space="preserve">единиц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медицинских сестер </w:t>
            </w:r>
          </w:p>
        </w:tc>
      </w:tr>
      <w:tr w:rsidR="00D0737A" w:rsidRPr="00F63815">
        <w:trPr>
          <w:trHeight w:val="129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Врач-психиатр детский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 w:line="259" w:lineRule="auto"/>
              <w:ind w:right="73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100 несовершеннолетних с поражением центральной нервной системы и умственной отсталостью в детских яслях </w:t>
            </w:r>
          </w:p>
        </w:tc>
      </w:tr>
    </w:tbl>
    <w:p w:rsidR="00D0737A" w:rsidRPr="00F63815" w:rsidRDefault="00D0737A">
      <w:pPr>
        <w:spacing w:after="0" w:line="259" w:lineRule="auto"/>
        <w:ind w:left="-1133" w:right="32" w:firstLine="0"/>
        <w:jc w:val="left"/>
        <w:rPr>
          <w:sz w:val="24"/>
          <w:szCs w:val="24"/>
        </w:rPr>
      </w:pPr>
    </w:p>
    <w:tbl>
      <w:tblPr>
        <w:tblStyle w:val="TableGrid"/>
        <w:tblW w:w="10241" w:type="dxa"/>
        <w:tblInd w:w="0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900"/>
        <w:gridCol w:w="4066"/>
        <w:gridCol w:w="5275"/>
      </w:tblGrid>
      <w:tr w:rsidR="00D0737A" w:rsidRPr="00F63815" w:rsidTr="00F63815">
        <w:trPr>
          <w:trHeight w:val="23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D0737A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D0737A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48" w:lineRule="auto"/>
              <w:ind w:right="73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(ясельных группах детских яслей-садов); 200 несовершеннолетних с поражением центральной нервной системы и умственной отсталостью в дошкольных образовательных организациях; </w:t>
            </w:r>
          </w:p>
          <w:p w:rsidR="00D0737A" w:rsidRPr="00F63815" w:rsidRDefault="00F63815">
            <w:pPr>
              <w:spacing w:after="53" w:line="238" w:lineRule="auto"/>
              <w:ind w:right="73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300 несовершеннолетних с поражением центральной нервной системы и умственной отсталостью в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общеобразовательных организациях </w:t>
            </w:r>
          </w:p>
        </w:tc>
      </w:tr>
      <w:tr w:rsidR="00D0737A" w:rsidRPr="00F63815" w:rsidTr="00F63815">
        <w:trPr>
          <w:trHeight w:val="24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>Врач-</w:t>
            </w:r>
            <w:proofErr w:type="spellStart"/>
            <w:r w:rsidRPr="00F63815">
              <w:rPr>
                <w:sz w:val="24"/>
                <w:szCs w:val="24"/>
              </w:rPr>
              <w:t>оториноларинголог</w:t>
            </w:r>
            <w:proofErr w:type="spellEnd"/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/>
              <w:ind w:right="73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100 несовершеннолетних с нарушением слуха в детских яслях (ясельных группах детских яслей-садов); </w:t>
            </w:r>
          </w:p>
          <w:p w:rsidR="00D0737A" w:rsidRPr="00F63815" w:rsidRDefault="00F63815">
            <w:pPr>
              <w:spacing w:after="28" w:line="257" w:lineRule="auto"/>
              <w:ind w:right="73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200 несовершеннолетних с нарушением слуха в дошкольных образовательных организациях;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300 несовершеннолетних с нарушением слуха </w:t>
            </w:r>
            <w:r w:rsidRPr="00F63815">
              <w:rPr>
                <w:sz w:val="24"/>
                <w:szCs w:val="24"/>
              </w:rPr>
              <w:tab/>
              <w:t xml:space="preserve">в </w:t>
            </w:r>
            <w:r w:rsidRPr="00F63815">
              <w:rPr>
                <w:sz w:val="24"/>
                <w:szCs w:val="24"/>
              </w:rPr>
              <w:tab/>
              <w:t xml:space="preserve">общеобразовательных организациях </w:t>
            </w:r>
          </w:p>
        </w:tc>
      </w:tr>
      <w:tr w:rsidR="00D0737A" w:rsidRPr="00F63815">
        <w:trPr>
          <w:trHeight w:val="290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9.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 w:line="271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200 несовершеннолетних с хроническими болезнями </w:t>
            </w:r>
            <w:r w:rsidRPr="00F63815">
              <w:rPr>
                <w:sz w:val="24"/>
                <w:szCs w:val="24"/>
              </w:rPr>
              <w:tab/>
              <w:t xml:space="preserve">глаза, </w:t>
            </w:r>
            <w:r w:rsidRPr="00F63815">
              <w:rPr>
                <w:sz w:val="24"/>
                <w:szCs w:val="24"/>
              </w:rPr>
              <w:tab/>
              <w:t xml:space="preserve">его </w:t>
            </w:r>
            <w:r w:rsidRPr="00F63815">
              <w:rPr>
                <w:sz w:val="24"/>
                <w:szCs w:val="24"/>
              </w:rPr>
              <w:tab/>
              <w:t xml:space="preserve">придаточного аппарата </w:t>
            </w:r>
            <w:r w:rsidRPr="00F63815">
              <w:rPr>
                <w:sz w:val="24"/>
                <w:szCs w:val="24"/>
              </w:rPr>
              <w:tab/>
              <w:t xml:space="preserve">и </w:t>
            </w:r>
            <w:r w:rsidRPr="00F63815">
              <w:rPr>
                <w:sz w:val="24"/>
                <w:szCs w:val="24"/>
              </w:rPr>
              <w:tab/>
              <w:t xml:space="preserve">орбиты </w:t>
            </w:r>
            <w:r w:rsidRPr="00F63815">
              <w:rPr>
                <w:sz w:val="24"/>
                <w:szCs w:val="24"/>
              </w:rPr>
              <w:tab/>
              <w:t xml:space="preserve">в </w:t>
            </w:r>
            <w:r w:rsidRPr="00F63815">
              <w:rPr>
                <w:sz w:val="24"/>
                <w:szCs w:val="24"/>
              </w:rPr>
              <w:tab/>
              <w:t xml:space="preserve">дошкольных образовательных организациях; </w:t>
            </w:r>
          </w:p>
          <w:p w:rsidR="00D0737A" w:rsidRPr="00F63815" w:rsidRDefault="00F63815">
            <w:pPr>
              <w:spacing w:after="53" w:line="238" w:lineRule="auto"/>
              <w:ind w:right="7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300 несовершеннолетних с хроническими болезнями глаза, его придаточного аппарата и орбиты в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общеобразовательных организациях </w:t>
            </w:r>
          </w:p>
        </w:tc>
      </w:tr>
      <w:tr w:rsidR="00D0737A" w:rsidRPr="00F63815" w:rsidTr="00F63815">
        <w:trPr>
          <w:trHeight w:val="326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9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Врач-травматолог-ортопед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250 несовершеннолетних с поражением центральной нервной системы и другими нарушениями </w:t>
            </w:r>
            <w:r w:rsidRPr="00F63815">
              <w:rPr>
                <w:sz w:val="24"/>
                <w:szCs w:val="24"/>
              </w:rPr>
              <w:tab/>
              <w:t xml:space="preserve">опорно-двигательного аппарата в дошкольных образовательных организациях;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350 несовершеннолетних с поражением центральной нервной системы и другими нарушениями </w:t>
            </w:r>
            <w:r w:rsidRPr="00F63815">
              <w:rPr>
                <w:sz w:val="24"/>
                <w:szCs w:val="24"/>
              </w:rPr>
              <w:tab/>
              <w:t xml:space="preserve">опорно-двигательного аппарата </w:t>
            </w:r>
            <w:r w:rsidRPr="00F63815">
              <w:rPr>
                <w:sz w:val="24"/>
                <w:szCs w:val="24"/>
              </w:rPr>
              <w:tab/>
              <w:t xml:space="preserve">в </w:t>
            </w:r>
            <w:r w:rsidRPr="00F63815">
              <w:rPr>
                <w:sz w:val="24"/>
                <w:szCs w:val="24"/>
              </w:rPr>
              <w:tab/>
              <w:t xml:space="preserve">общеобразовательных организациях </w:t>
            </w:r>
          </w:p>
        </w:tc>
      </w:tr>
      <w:tr w:rsidR="00D0737A" w:rsidRPr="00F63815">
        <w:trPr>
          <w:trHeight w:val="97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9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 200 несовершеннолетних в санаторных яслях, яслях-садах и детских садах, а также лесных школах </w:t>
            </w:r>
          </w:p>
        </w:tc>
      </w:tr>
      <w:tr w:rsidR="00D0737A" w:rsidRPr="00F63815" w:rsidTr="00F63815">
        <w:trPr>
          <w:trHeight w:val="110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9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12.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53" w:line="237" w:lineRule="auto"/>
              <w:ind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 400 несовершеннолетних с поражением центральной нервной системы и другими нарушениями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опорно-двигательного аппарата </w:t>
            </w:r>
          </w:p>
        </w:tc>
      </w:tr>
      <w:tr w:rsidR="00D0737A" w:rsidRPr="00F63815">
        <w:trPr>
          <w:trHeight w:val="65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9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13.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200 несовершеннолетних с поражением </w:t>
            </w:r>
          </w:p>
        </w:tc>
      </w:tr>
      <w:tr w:rsidR="00D0737A" w:rsidRPr="00F63815" w:rsidTr="00F63815">
        <w:trPr>
          <w:trHeight w:val="352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D0737A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D0737A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79" w:lineRule="auto"/>
              <w:ind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центральной нервной системы и другими нарушениями опорно-двигательного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аппарата в ясельных группах; </w:t>
            </w:r>
          </w:p>
          <w:p w:rsidR="00D0737A" w:rsidRPr="00F63815" w:rsidRDefault="00F63815">
            <w:pPr>
              <w:spacing w:after="0" w:line="258" w:lineRule="auto"/>
              <w:ind w:right="69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300 несовершеннолетних с поражением центральной нервной системы и другими нарушениями опорно-двигательного аппарата в дошкольных образовательных организациях; </w:t>
            </w:r>
          </w:p>
          <w:p w:rsidR="00D0737A" w:rsidRPr="00F63815" w:rsidRDefault="00F63815">
            <w:pPr>
              <w:spacing w:after="0" w:line="259" w:lineRule="auto"/>
              <w:ind w:right="69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500 несовершеннолетних с поражением центральной нервной системы и другими нарушениями опорно-двигательного аппарата в общеобразовательных организациях </w:t>
            </w:r>
          </w:p>
        </w:tc>
      </w:tr>
      <w:tr w:rsidR="00D0737A" w:rsidRPr="00F63815">
        <w:trPr>
          <w:trHeight w:val="323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14.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на: </w:t>
            </w:r>
          </w:p>
          <w:p w:rsidR="00D0737A" w:rsidRPr="00F63815" w:rsidRDefault="00F63815">
            <w:pPr>
              <w:spacing w:after="0" w:line="273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25 несовершеннолетних с хроническими болезнями </w:t>
            </w:r>
            <w:r w:rsidRPr="00F63815">
              <w:rPr>
                <w:sz w:val="24"/>
                <w:szCs w:val="24"/>
              </w:rPr>
              <w:tab/>
              <w:t xml:space="preserve">глаза </w:t>
            </w:r>
            <w:r w:rsidRPr="00F63815">
              <w:rPr>
                <w:sz w:val="24"/>
                <w:szCs w:val="24"/>
              </w:rPr>
              <w:tab/>
              <w:t xml:space="preserve">в </w:t>
            </w:r>
            <w:r w:rsidRPr="00F63815">
              <w:rPr>
                <w:sz w:val="24"/>
                <w:szCs w:val="24"/>
              </w:rPr>
              <w:tab/>
              <w:t xml:space="preserve">дошкольных образовательных организациях; </w:t>
            </w:r>
          </w:p>
          <w:p w:rsidR="00D0737A" w:rsidRPr="00F63815" w:rsidRDefault="00F63815">
            <w:pPr>
              <w:spacing w:after="7" w:line="258" w:lineRule="auto"/>
              <w:ind w:right="73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150 несовершеннолетних с хроническими болезнями глаза в общеобразовательных организациях; </w:t>
            </w:r>
          </w:p>
          <w:p w:rsidR="00D0737A" w:rsidRPr="00F63815" w:rsidRDefault="00F63815">
            <w:pPr>
              <w:spacing w:after="0" w:line="259" w:lineRule="auto"/>
              <w:ind w:right="35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на </w:t>
            </w:r>
            <w:r w:rsidRPr="00F63815">
              <w:rPr>
                <w:sz w:val="24"/>
                <w:szCs w:val="24"/>
              </w:rPr>
              <w:tab/>
              <w:t xml:space="preserve">каждую </w:t>
            </w:r>
            <w:r w:rsidRPr="00F63815">
              <w:rPr>
                <w:sz w:val="24"/>
                <w:szCs w:val="24"/>
              </w:rPr>
              <w:tab/>
              <w:t xml:space="preserve">должность </w:t>
            </w:r>
            <w:r w:rsidRPr="00F63815">
              <w:rPr>
                <w:sz w:val="24"/>
                <w:szCs w:val="24"/>
              </w:rPr>
              <w:tab/>
              <w:t xml:space="preserve">врача ортопеда-травматолога, предусмотренную в пункте 8 </w:t>
            </w:r>
          </w:p>
        </w:tc>
      </w:tr>
      <w:tr w:rsidR="00D0737A" w:rsidRPr="00F63815">
        <w:trPr>
          <w:trHeight w:val="194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15.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19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Медицинская сестра по массажу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 зависимости от объема помощи, оказываемой несовершеннолетним с поражением центральной нервной системы и другими нарушениями опорно-двигательного аппарата и действующих расчетных норм нагрузки </w:t>
            </w:r>
          </w:p>
        </w:tc>
      </w:tr>
      <w:tr w:rsidR="00D0737A" w:rsidRPr="00F63815" w:rsidTr="00F63815">
        <w:trPr>
          <w:trHeight w:val="157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16.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1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 зависимости от объема помощи, оказываемой несовершеннолетним с поражением центральной нервной системы и другими нарушениями опорно-двигательного аппарата и действующих расчетных норм нагрузки </w:t>
            </w:r>
          </w:p>
        </w:tc>
      </w:tr>
    </w:tbl>
    <w:p w:rsidR="00D0737A" w:rsidRPr="00F63815" w:rsidRDefault="00F63815">
      <w:pPr>
        <w:spacing w:after="33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1" w:line="270" w:lineRule="auto"/>
        <w:ind w:left="720" w:right="0" w:firstLine="0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>Примечания: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numPr>
          <w:ilvl w:val="0"/>
          <w:numId w:val="4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Для районов с низкой плотностью населения и ограниченной транспортной доступностью медицинских организаций количество медицинского персонала отделения организации медицинской помощи детям в образовательных организациях детской поликлиники (отделения) устанавливается исходя из меньшей численности обучающихся. </w:t>
      </w:r>
    </w:p>
    <w:p w:rsidR="00D0737A" w:rsidRPr="00F63815" w:rsidRDefault="00F63815">
      <w:pPr>
        <w:numPr>
          <w:ilvl w:val="0"/>
          <w:numId w:val="4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29">
        <w:r w:rsidRPr="00F63815">
          <w:rPr>
            <w:sz w:val="24"/>
            <w:szCs w:val="24"/>
          </w:rPr>
          <w:t>распоряжению</w:t>
        </w:r>
      </w:hyperlink>
      <w:hyperlink r:id="rId30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Правительства Российской Федерации от 21 августа 2006 г. № 1156-р "Об утверждении перечней организаций и территорий, подлежащих обслуживанию ФМБА России" (Собрание законодательства Российской Федерации, 2006, № 35, ст. 3774; № 49, ст. 5267; 2008, № 11, ст. 1060; 2009, № 14, ст. 1727; 2010, № 3, ст. 336; № 18, ст. 2271; 2011, № 16, ст. 2303; 2011, № 21, ст. 3004; 2011, № 47, ст. 6699; 2011, № 51, ст. 7526; 2012, № 19, ст. 2410) количество штатных единиц </w:t>
      </w:r>
      <w:r w:rsidRPr="00F63815">
        <w:rPr>
          <w:sz w:val="24"/>
          <w:szCs w:val="24"/>
        </w:rPr>
        <w:lastRenderedPageBreak/>
        <w:t xml:space="preserve">врачей-специалистов устанавливается вне зависимости от численности прикрепленных несовершеннолетних. </w:t>
      </w:r>
    </w:p>
    <w:p w:rsidR="00D0737A" w:rsidRPr="00F63815" w:rsidRDefault="00F63815" w:rsidP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  <w:r w:rsidRPr="00F63815">
        <w:rPr>
          <w:b/>
          <w:sz w:val="24"/>
          <w:szCs w:val="24"/>
        </w:rPr>
        <w:t xml:space="preserve"> </w:t>
      </w:r>
    </w:p>
    <w:p w:rsidR="00D0737A" w:rsidRPr="00F63815" w:rsidRDefault="00F63815">
      <w:pPr>
        <w:spacing w:after="28" w:line="259" w:lineRule="auto"/>
        <w:ind w:left="10" w:right="54" w:hanging="1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Приложение № 3 </w:t>
      </w:r>
    </w:p>
    <w:p w:rsidR="00D0737A" w:rsidRPr="00F63815" w:rsidRDefault="00F63815">
      <w:pPr>
        <w:spacing w:after="11" w:line="270" w:lineRule="auto"/>
        <w:ind w:left="5814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Порядку оказания медицинской помощи несовершеннолетним, в том числе в период обучения и воспитания в образовательных организациях, утвержденному приказом </w:t>
      </w:r>
      <w:proofErr w:type="gramStart"/>
      <w:r w:rsidRPr="00F63815">
        <w:rPr>
          <w:b/>
          <w:sz w:val="24"/>
          <w:szCs w:val="24"/>
        </w:rPr>
        <w:t>Минздрава  России</w:t>
      </w:r>
      <w:proofErr w:type="gramEnd"/>
      <w:r w:rsidRPr="00F63815">
        <w:rPr>
          <w:b/>
          <w:sz w:val="24"/>
          <w:szCs w:val="24"/>
        </w:rPr>
        <w:t xml:space="preserve"> от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42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0" w:line="270" w:lineRule="auto"/>
        <w:ind w:left="10" w:right="73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Стандарт </w:t>
      </w:r>
    </w:p>
    <w:p w:rsidR="00D0737A" w:rsidRPr="00F63815" w:rsidRDefault="00F63815">
      <w:pPr>
        <w:spacing w:after="62" w:line="270" w:lineRule="auto"/>
        <w:ind w:left="1501" w:right="0" w:hanging="1397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>оснащения медицинского блока отделения организации медицинской помощи несовершеннолетним в образовательных организациях</w:t>
      </w:r>
      <w:r w:rsidRPr="00F63815">
        <w:rPr>
          <w:sz w:val="24"/>
          <w:szCs w:val="24"/>
        </w:rPr>
        <w:t>*</w:t>
      </w:r>
      <w:r w:rsidRPr="00F63815">
        <w:rPr>
          <w:b/>
          <w:sz w:val="24"/>
          <w:szCs w:val="24"/>
        </w:rPr>
        <w:t xml:space="preserve"> </w:t>
      </w:r>
    </w:p>
    <w:p w:rsidR="00D0737A" w:rsidRPr="00F63815" w:rsidRDefault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tbl>
      <w:tblPr>
        <w:tblStyle w:val="TableGrid"/>
        <w:tblW w:w="9634" w:type="dxa"/>
        <w:tblInd w:w="0" w:type="dxa"/>
        <w:tblCellMar>
          <w:top w:w="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74"/>
        <w:gridCol w:w="6753"/>
        <w:gridCol w:w="2007"/>
      </w:tblGrid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left="3"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2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left="137"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Количество, штук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Весы медицинские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Ростомер или антропометр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Тонометр с возрастными манжетами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Стетофонендоскоп</w:t>
            </w:r>
            <w:proofErr w:type="spellEnd"/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Секундомер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Сантиметровая лента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6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Динамометр кистевой 2 видов (для детей разных возрастных групп)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Плантограф</w:t>
            </w:r>
            <w:proofErr w:type="spellEnd"/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70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9.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Термометр медицинский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Оториноскоп</w:t>
            </w:r>
            <w:proofErr w:type="spellEnd"/>
            <w:r w:rsidRPr="00F63815">
              <w:rPr>
                <w:sz w:val="24"/>
                <w:szCs w:val="24"/>
              </w:rPr>
              <w:t xml:space="preserve"> с набором воронок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Шпатель металлический или одноразовый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65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>Анализатор окиси углерода выдыхаемого воздуха с определением карбоксигемоглобина (</w:t>
            </w:r>
            <w:proofErr w:type="spellStart"/>
            <w:r w:rsidRPr="00F63815">
              <w:rPr>
                <w:sz w:val="24"/>
                <w:szCs w:val="24"/>
              </w:rPr>
              <w:t>смокелайзер</w:t>
            </w:r>
            <w:proofErr w:type="spellEnd"/>
            <w:r w:rsidRPr="00F63815">
              <w:rPr>
                <w:sz w:val="24"/>
                <w:szCs w:val="24"/>
              </w:rPr>
              <w:t xml:space="preserve">)**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6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комплект </w:t>
            </w:r>
          </w:p>
        </w:tc>
      </w:tr>
      <w:tr w:rsidR="00D0737A" w:rsidRPr="00F63815" w:rsidTr="00F63815">
        <w:trPr>
          <w:trHeight w:val="1298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13.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25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Аппаратно-программный комплекс для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скрининг-оценки уровня психофизиологического и соматического здоровья, функциональных и адаптивных резервов организма***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6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комплект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14.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Холодильник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129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15.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Бактерицидный облучатель воздуха, в том числе переносной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38" w:lineRule="auto"/>
              <w:ind w:right="0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рассчитывается с учетом площади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помещения и типа облучателя </w:t>
            </w:r>
          </w:p>
        </w:tc>
      </w:tr>
      <w:tr w:rsidR="00D0737A" w:rsidRPr="00F63815" w:rsidTr="00F63815">
        <w:trPr>
          <w:trHeight w:val="64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16. </w:t>
            </w:r>
          </w:p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292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Шприц одноразовый с иглами (комплект 100 шт.) на 1 мл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22"/>
        </w:trPr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7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на 2 мл </w:t>
            </w:r>
          </w:p>
        </w:tc>
        <w:tc>
          <w:tcPr>
            <w:tcW w:w="20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 </w:t>
            </w:r>
          </w:p>
        </w:tc>
      </w:tr>
      <w:tr w:rsidR="00D0737A" w:rsidRPr="00F63815" w:rsidTr="00F63815">
        <w:trPr>
          <w:trHeight w:val="322"/>
        </w:trPr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на 5 мл </w:t>
            </w:r>
          </w:p>
        </w:tc>
        <w:tc>
          <w:tcPr>
            <w:tcW w:w="20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 </w:t>
            </w:r>
          </w:p>
        </w:tc>
      </w:tr>
      <w:tr w:rsidR="00D0737A" w:rsidRPr="00F63815" w:rsidTr="00F63815">
        <w:trPr>
          <w:trHeight w:val="330"/>
        </w:trPr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на 10 мл </w:t>
            </w:r>
          </w:p>
        </w:tc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17.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Лоток медицинский почкообразный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18.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Аппарат Рота с таблицей Сивцева-Орловой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19.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20.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Пипетки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9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10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Комплект воздуховодов для искусственного дыхания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</w:tbl>
    <w:p w:rsidR="00D0737A" w:rsidRPr="00F63815" w:rsidRDefault="00D0737A">
      <w:pPr>
        <w:spacing w:after="0" w:line="259" w:lineRule="auto"/>
        <w:ind w:left="-1133" w:right="3" w:firstLine="0"/>
        <w:jc w:val="left"/>
        <w:rPr>
          <w:sz w:val="24"/>
          <w:szCs w:val="24"/>
        </w:rPr>
      </w:pPr>
    </w:p>
    <w:tbl>
      <w:tblPr>
        <w:tblStyle w:val="TableGrid"/>
        <w:tblW w:w="9493" w:type="dxa"/>
        <w:tblInd w:w="0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74"/>
        <w:gridCol w:w="6753"/>
        <w:gridCol w:w="1866"/>
      </w:tblGrid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D0737A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"рот в рот"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D0737A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</w:rPr>
            </w:pPr>
          </w:p>
        </w:tc>
      </w:tr>
      <w:tr w:rsidR="00D0737A" w:rsidRPr="00F63815" w:rsidTr="00F63815">
        <w:trPr>
          <w:trHeight w:val="6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Аппарат искусственной вентиляции легких </w:t>
            </w:r>
            <w:proofErr w:type="spellStart"/>
            <w:r w:rsidRPr="00F63815">
              <w:rPr>
                <w:sz w:val="24"/>
                <w:szCs w:val="24"/>
              </w:rPr>
              <w:t>Амбу</w:t>
            </w:r>
            <w:proofErr w:type="spellEnd"/>
            <w:r w:rsidRPr="00F63815">
              <w:rPr>
                <w:sz w:val="24"/>
                <w:szCs w:val="24"/>
              </w:rPr>
              <w:t xml:space="preserve"> (мешок </w:t>
            </w:r>
            <w:proofErr w:type="spellStart"/>
            <w:r w:rsidRPr="00F63815">
              <w:rPr>
                <w:sz w:val="24"/>
                <w:szCs w:val="24"/>
              </w:rPr>
              <w:t>Амбу</w:t>
            </w:r>
            <w:proofErr w:type="spellEnd"/>
            <w:r w:rsidRPr="00F63815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23.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Грелка медицинская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24.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Пузырь для льда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25.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Жгут кровоостанавливающий резиновый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26.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Носилки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27.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Травматологическая укладка, включающая: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6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комплект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шины пневматические (детские и взрослые)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вакуумный матрас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косынка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фиксатор ключицы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воротник Шанца (2 размера)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жгут кровоостанавливающий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перчатки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бинт стерильный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салфетки стерильные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гелевый</w:t>
            </w:r>
            <w:proofErr w:type="spellEnd"/>
            <w:r w:rsidRPr="00F63815">
              <w:rPr>
                <w:sz w:val="24"/>
                <w:szCs w:val="24"/>
              </w:rPr>
              <w:t xml:space="preserve"> охлаждающе-согревающий пакет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ножницы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лейкопластырь 2 см - 1 шт., 5 см - 1 шт.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28.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Зонды желудочные разных размеров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 </w:t>
            </w:r>
          </w:p>
        </w:tc>
      </w:tr>
      <w:tr w:rsidR="00D0737A" w:rsidRPr="00F63815" w:rsidTr="00F63815">
        <w:trPr>
          <w:trHeight w:val="97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29.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Перевязочный материал: бинты, стерильные бинты, стерильные салфетки, стерильная вата, лейкопластырь, антисептики для обработки ран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65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30.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Термоконтейнер</w:t>
            </w:r>
            <w:proofErr w:type="spellEnd"/>
            <w:r w:rsidRPr="00F63815">
              <w:rPr>
                <w:sz w:val="24"/>
                <w:szCs w:val="24"/>
              </w:rPr>
              <w:t xml:space="preserve"> для транспортировки медицинских иммунобиологических препаратов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6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Дозаторы для мыла, бумажные полотенца, антисептик для обработки рук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Спирт этиловый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0,5 мл на инъекцию </w:t>
            </w:r>
          </w:p>
        </w:tc>
      </w:tr>
      <w:tr w:rsidR="00D0737A" w:rsidRPr="00F63815" w:rsidTr="00F63815">
        <w:trPr>
          <w:trHeight w:val="6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33.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Салфетки спиртовые из мягкого материала для обработки инъекционного поля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97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lastRenderedPageBreak/>
              <w:t xml:space="preserve">34.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Посиндромная</w:t>
            </w:r>
            <w:proofErr w:type="spellEnd"/>
            <w:r w:rsidRPr="00F63815">
              <w:rPr>
                <w:sz w:val="24"/>
                <w:szCs w:val="24"/>
              </w:rPr>
              <w:t xml:space="preserve"> укладка медикаментов и перевязочных материалов для оказания неотложной медицинской помощи****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6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комплект </w:t>
            </w:r>
          </w:p>
        </w:tc>
      </w:tr>
      <w:tr w:rsidR="00D0737A" w:rsidRPr="00F63815" w:rsidTr="00F63815">
        <w:trPr>
          <w:trHeight w:val="33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35.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Дезинфицирующие средства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36.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Ведро с педальной крышкой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37.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97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38.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3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Емкость - </w:t>
            </w:r>
            <w:proofErr w:type="spellStart"/>
            <w:r w:rsidRPr="00F63815">
              <w:rPr>
                <w:sz w:val="24"/>
                <w:szCs w:val="24"/>
              </w:rPr>
              <w:t>непрокалываемый</w:t>
            </w:r>
            <w:proofErr w:type="spellEnd"/>
            <w:r w:rsidRPr="00F63815">
              <w:rPr>
                <w:sz w:val="24"/>
                <w:szCs w:val="24"/>
              </w:rPr>
              <w:t xml:space="preserve"> контейнер с крышкой для дезинфекции отработанных шприцев, тампонов, использованных вакцин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39.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Стол рабочий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40.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Стул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6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Кушетка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Ширма медицинская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6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43.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Шкаф медицинский для хранения лекарственных средств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44.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Шкаф для хранения медицинской документации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45.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Стол медицинский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46.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Столик инструментальный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47.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Столик манипуляционный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48.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Лампа настольная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49.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Бикс большой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50.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Бикс малый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Пинцет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63815">
              <w:rPr>
                <w:sz w:val="24"/>
                <w:szCs w:val="24"/>
              </w:rPr>
              <w:t>Корцанг</w:t>
            </w:r>
            <w:proofErr w:type="spellEnd"/>
            <w:r w:rsidRPr="00F63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4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53.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Ножницы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54.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6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комплект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55.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Принтер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6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комплект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56.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Калькулятор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57.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Сейф для хранения медикаментов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58.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Халат медицинский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59.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Шапочки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2 </w:t>
            </w:r>
          </w:p>
        </w:tc>
      </w:tr>
      <w:tr w:rsidR="00D0737A" w:rsidRPr="00F63815" w:rsidTr="00F63815">
        <w:trPr>
          <w:trHeight w:val="33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60.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Маски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требованию </w:t>
            </w:r>
          </w:p>
        </w:tc>
      </w:tr>
      <w:tr w:rsidR="00D0737A" w:rsidRPr="00F63815" w:rsidTr="00F63815">
        <w:trPr>
          <w:trHeight w:val="33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61.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Коврик (1 м х 1,5 м)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1 </w:t>
            </w:r>
          </w:p>
        </w:tc>
      </w:tr>
      <w:tr w:rsidR="00D0737A" w:rsidRPr="00F63815" w:rsidTr="00F63815">
        <w:trPr>
          <w:trHeight w:val="6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67" w:firstLine="0"/>
              <w:jc w:val="righ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62.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Комплект оборудования для наглядной пропаганды здорового образа жизни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37A" w:rsidRPr="00F63815" w:rsidRDefault="00F63815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F63815">
              <w:rPr>
                <w:sz w:val="24"/>
                <w:szCs w:val="24"/>
              </w:rPr>
              <w:t xml:space="preserve">по числу учебных классов </w:t>
            </w:r>
          </w:p>
        </w:tc>
      </w:tr>
    </w:tbl>
    <w:p w:rsidR="00D0737A" w:rsidRPr="00F63815" w:rsidRDefault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* При наличии в структуре отделения иных кабинетов и подразделений они оснащаются в соответствии с требованиями порядков оказания медицинской помощи по профилю. </w:t>
      </w:r>
    </w:p>
    <w:p w:rsidR="00D0737A" w:rsidRPr="00F63815" w:rsidRDefault="00F63815">
      <w:pPr>
        <w:spacing w:after="28"/>
        <w:ind w:left="720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** Рекомендуемый. </w:t>
      </w:r>
    </w:p>
    <w:p w:rsidR="00D0737A" w:rsidRPr="00F63815" w:rsidRDefault="00F63815">
      <w:pPr>
        <w:ind w:left="720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*** Рекомендуемый. </w:t>
      </w:r>
    </w:p>
    <w:p w:rsidR="00D0737A" w:rsidRDefault="00F63815" w:rsidP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lastRenderedPageBreak/>
        <w:t xml:space="preserve">**** </w:t>
      </w:r>
      <w:proofErr w:type="spellStart"/>
      <w:r w:rsidRPr="00F63815">
        <w:rPr>
          <w:sz w:val="24"/>
          <w:szCs w:val="24"/>
        </w:rPr>
        <w:t>Посиндромная</w:t>
      </w:r>
      <w:proofErr w:type="spellEnd"/>
      <w:r w:rsidRPr="00F63815">
        <w:rPr>
          <w:sz w:val="24"/>
          <w:szCs w:val="24"/>
        </w:rPr>
        <w:t xml:space="preserve"> укладка медикаментов и перевязочных материалов для оказания неотложной медицинской помощи комплектуется по отдельным синдромам с описью и инструкцией по применению </w:t>
      </w:r>
    </w:p>
    <w:p w:rsidR="00F63815" w:rsidRPr="00F63815" w:rsidRDefault="00F63815" w:rsidP="00F63815">
      <w:pPr>
        <w:ind w:left="-15" w:right="64"/>
        <w:rPr>
          <w:sz w:val="24"/>
          <w:szCs w:val="24"/>
        </w:rPr>
      </w:pPr>
    </w:p>
    <w:p w:rsidR="00D0737A" w:rsidRPr="00F63815" w:rsidRDefault="00F63815">
      <w:pPr>
        <w:spacing w:after="28" w:line="259" w:lineRule="auto"/>
        <w:ind w:left="10" w:right="54" w:hanging="1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Приложение № 4 </w:t>
      </w:r>
    </w:p>
    <w:p w:rsidR="00D0737A" w:rsidRPr="00F63815" w:rsidRDefault="00F63815">
      <w:pPr>
        <w:spacing w:after="11" w:line="270" w:lineRule="auto"/>
        <w:ind w:left="5814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Порядку оказания медицинской помощи несовершеннолетним, в том числе в период обучения и воспитания в образовательных организациях, утвержденному приказом </w:t>
      </w:r>
      <w:proofErr w:type="gramStart"/>
      <w:r w:rsidRPr="00F63815">
        <w:rPr>
          <w:b/>
          <w:sz w:val="24"/>
          <w:szCs w:val="24"/>
        </w:rPr>
        <w:t xml:space="preserve">Минздрава  </w:t>
      </w:r>
      <w:proofErr w:type="spellStart"/>
      <w:r w:rsidRPr="00F63815">
        <w:rPr>
          <w:b/>
          <w:sz w:val="24"/>
          <w:szCs w:val="24"/>
        </w:rPr>
        <w:t>Россиии</w:t>
      </w:r>
      <w:proofErr w:type="spellEnd"/>
      <w:proofErr w:type="gramEnd"/>
      <w:r w:rsidRPr="00F63815">
        <w:rPr>
          <w:b/>
          <w:sz w:val="24"/>
          <w:szCs w:val="24"/>
        </w:rPr>
        <w:t xml:space="preserve"> от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43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0" w:line="270" w:lineRule="auto"/>
        <w:ind w:left="10" w:right="71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Положение </w:t>
      </w:r>
    </w:p>
    <w:p w:rsidR="00D0737A" w:rsidRPr="00F63815" w:rsidRDefault="00F63815" w:rsidP="00F63815">
      <w:pPr>
        <w:spacing w:after="62" w:line="270" w:lineRule="auto"/>
        <w:ind w:left="10" w:right="0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об организации деятельности врача-педиатра (фельдшера) отделения организации медицинской помощи несовершеннолетним в образовательных организациях </w:t>
      </w:r>
    </w:p>
    <w:p w:rsidR="00D0737A" w:rsidRPr="00F63815" w:rsidRDefault="00F63815">
      <w:pPr>
        <w:numPr>
          <w:ilvl w:val="0"/>
          <w:numId w:val="5"/>
        </w:numPr>
        <w:spacing w:after="29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Настоящее Положение устанавливает порядок организации деятельности врача-педиатра (фельдшера) отделения организации медицинской помощи несовершеннолетним в образовательных организациях (далее - отделение медицинской помощи обучающимся), кабинета, здравпункта медицинской организации или иного юридического лица, осуществляющего наряду с основной (уставной) деятельностью медицинскую деятельность, оказывающего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 </w:t>
      </w:r>
    </w:p>
    <w:p w:rsidR="00D0737A" w:rsidRPr="00F63815" w:rsidRDefault="00F63815">
      <w:pPr>
        <w:numPr>
          <w:ilvl w:val="0"/>
          <w:numId w:val="5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 должность врача-педиатра отделения медицинской помощи обучающимся назначается специалист, соответствующий </w:t>
      </w:r>
      <w:hyperlink r:id="rId31">
        <w:r w:rsidRPr="00F63815">
          <w:rPr>
            <w:sz w:val="24"/>
            <w:szCs w:val="24"/>
          </w:rPr>
          <w:t xml:space="preserve">Квалификационным </w:t>
        </w:r>
      </w:hyperlink>
      <w:hyperlink r:id="rId32">
        <w:r w:rsidRPr="00F63815">
          <w:rPr>
            <w:sz w:val="24"/>
            <w:szCs w:val="24"/>
          </w:rPr>
          <w:t>требованиям</w:t>
        </w:r>
      </w:hyperlink>
      <w:hyperlink r:id="rId33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к специалистам с высшим и послевузовским медицинским и фармацевтическим образованием в сфере здравоохранения, утвержденным </w:t>
      </w:r>
      <w:hyperlink r:id="rId34">
        <w:r w:rsidRPr="00F63815">
          <w:rPr>
            <w:sz w:val="24"/>
            <w:szCs w:val="24"/>
          </w:rPr>
          <w:t>приказом</w:t>
        </w:r>
      </w:hyperlink>
      <w:hyperlink r:id="rId35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7 июля 2009 г. № 415н (зарегистрирован Министерством юстиции Российской Федерации 9 июля 2009 г., регистрационный № 14292) с изменениями, внесенными </w:t>
      </w:r>
      <w:hyperlink r:id="rId36">
        <w:r w:rsidRPr="00F63815">
          <w:rPr>
            <w:sz w:val="24"/>
            <w:szCs w:val="24"/>
          </w:rPr>
          <w:t>приказом</w:t>
        </w:r>
      </w:hyperlink>
      <w:hyperlink r:id="rId37">
        <w:r w:rsidRPr="00F63815">
          <w:rPr>
            <w:sz w:val="24"/>
            <w:szCs w:val="24"/>
          </w:rPr>
          <w:t xml:space="preserve"> </w:t>
        </w:r>
      </w:hyperlink>
      <w:proofErr w:type="spellStart"/>
      <w:r w:rsidRPr="00F63815">
        <w:rPr>
          <w:sz w:val="24"/>
          <w:szCs w:val="24"/>
        </w:rPr>
        <w:t>Минздравсоцразвития</w:t>
      </w:r>
      <w:proofErr w:type="spellEnd"/>
      <w:r w:rsidRPr="00F63815">
        <w:rPr>
          <w:sz w:val="24"/>
          <w:szCs w:val="24"/>
        </w:rPr>
        <w:t xml:space="preserve"> России от 26.12.2011 № 1644н (зарегистрирован Министерством юстиции Российской Федерации 18 апреля 2012 г., регистрационный № 23879), по специальности "педиатрия" без предъявления требований к стажу работы в соответствии с </w:t>
      </w:r>
      <w:hyperlink r:id="rId38">
        <w:r w:rsidRPr="00F63815">
          <w:rPr>
            <w:sz w:val="24"/>
            <w:szCs w:val="24"/>
          </w:rPr>
          <w:t>приказом</w:t>
        </w:r>
      </w:hyperlink>
      <w:hyperlink r:id="rId39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23 июля 2010 г. №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 г., регистрационный № 18247). </w:t>
      </w:r>
    </w:p>
    <w:p w:rsidR="00D0737A" w:rsidRPr="00F63815" w:rsidRDefault="00F63815">
      <w:pPr>
        <w:numPr>
          <w:ilvl w:val="0"/>
          <w:numId w:val="5"/>
        </w:numPr>
        <w:spacing w:after="28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 должность фельдшера отделения медицинской помощи обучающимся назначается специалист в соответствии с </w:t>
      </w:r>
      <w:hyperlink r:id="rId40">
        <w:r w:rsidRPr="00F63815">
          <w:rPr>
            <w:sz w:val="24"/>
            <w:szCs w:val="24"/>
          </w:rPr>
          <w:t>приказом</w:t>
        </w:r>
      </w:hyperlink>
      <w:hyperlink r:id="rId41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23 июля 2010 г. № 541н "Об утверждении Единого квалификационного справочника должностей руководителей, специалистов и </w:t>
      </w:r>
      <w:r w:rsidRPr="00F63815">
        <w:rPr>
          <w:sz w:val="24"/>
          <w:szCs w:val="24"/>
        </w:rPr>
        <w:lastRenderedPageBreak/>
        <w:t xml:space="preserve">служащих, раздел "Квалификационные характеристики должностей работников в сфере здравоохранения" по </w:t>
      </w:r>
      <w:hyperlink r:id="rId42">
        <w:r w:rsidRPr="00F63815">
          <w:rPr>
            <w:sz w:val="24"/>
            <w:szCs w:val="24"/>
          </w:rPr>
          <w:t>специальности</w:t>
        </w:r>
      </w:hyperlink>
      <w:hyperlink r:id="rId43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"фельдшер". </w:t>
      </w:r>
    </w:p>
    <w:p w:rsidR="00D0737A" w:rsidRPr="00F63815" w:rsidRDefault="00F63815">
      <w:pPr>
        <w:numPr>
          <w:ilvl w:val="0"/>
          <w:numId w:val="5"/>
        </w:numPr>
        <w:spacing w:after="29" w:line="259" w:lineRule="auto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Врач-педиатр (фельдшер) отделения медицинской помощи обучающимся осуществляет: </w:t>
      </w:r>
    </w:p>
    <w:p w:rsidR="00D0737A" w:rsidRPr="00F63815" w:rsidRDefault="00F63815">
      <w:pPr>
        <w:spacing w:after="1" w:line="259" w:lineRule="auto"/>
        <w:ind w:left="10" w:right="65" w:hanging="10"/>
        <w:jc w:val="right"/>
        <w:rPr>
          <w:sz w:val="24"/>
          <w:szCs w:val="24"/>
        </w:rPr>
      </w:pPr>
      <w:r w:rsidRPr="00F63815">
        <w:rPr>
          <w:sz w:val="24"/>
          <w:szCs w:val="24"/>
        </w:rPr>
        <w:t xml:space="preserve">участие в контроле за соблюдением санитарно-гигиенических требований к </w:t>
      </w:r>
    </w:p>
    <w:p w:rsidR="00D0737A" w:rsidRPr="00F63815" w:rsidRDefault="00F63815">
      <w:pPr>
        <w:spacing w:after="29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>условиям и организации воспитания и обучения, в том числе питания, физического воспитания, трудового обучения несовершеннолетних в образовательных организациях; оказание обучающимся первичной медико-санитарной помощи в экстренной форме и неотложной форме, в том числе при внезапных острых заболеваниях, состояниях, обострении хронических заболеваний; направление обучающихся при наличии медицинских показаний в медицинскую организацию, на медицинском обслуживании которой находится несовершеннолетний; вызов скорой медицинской помощи и (или) организацию транспортировки в медицинскую организацию обучающихся, нуждающихся в оказании скорой медицинской помощи; организацию и проведение мероприятий по иммунопрофилактике инфекционных болезней (в соответствии с Национальным календаре</w:t>
      </w:r>
      <w:hyperlink r:id="rId44">
        <w:r w:rsidRPr="00F63815">
          <w:rPr>
            <w:sz w:val="24"/>
            <w:szCs w:val="24"/>
          </w:rPr>
          <w:t>м</w:t>
        </w:r>
      </w:hyperlink>
      <w:hyperlink r:id="rId45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профилактических прививок и календарем профилактических прививок по эпидемическим показаниям, утвержденным </w:t>
      </w:r>
      <w:hyperlink r:id="rId46">
        <w:r w:rsidRPr="00F63815">
          <w:rPr>
            <w:sz w:val="24"/>
            <w:szCs w:val="24"/>
          </w:rPr>
          <w:t>приказом</w:t>
        </w:r>
      </w:hyperlink>
      <w:hyperlink r:id="rId47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31 января 2011 г. № 51н - по заключению Министерства юстиции Российской Федерации в государственной регистрации не нуждается (письмо от 17.02.2011 № 01/8577-ДК); организацию и проведение совместно с врачом по гигиене детей и подростков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 </w:t>
      </w:r>
    </w:p>
    <w:p w:rsidR="00D0737A" w:rsidRPr="00F63815" w:rsidRDefault="00F63815">
      <w:pPr>
        <w:tabs>
          <w:tab w:val="center" w:pos="1503"/>
          <w:tab w:val="center" w:pos="2891"/>
          <w:tab w:val="center" w:pos="4187"/>
          <w:tab w:val="center" w:pos="6067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rFonts w:eastAsia="Calibri"/>
          <w:sz w:val="24"/>
          <w:szCs w:val="24"/>
        </w:rPr>
        <w:tab/>
      </w:r>
      <w:r w:rsidRPr="00F63815">
        <w:rPr>
          <w:sz w:val="24"/>
          <w:szCs w:val="24"/>
        </w:rPr>
        <w:t xml:space="preserve">организацию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проведение </w:t>
      </w:r>
      <w:r w:rsidRPr="00F63815">
        <w:rPr>
          <w:sz w:val="24"/>
          <w:szCs w:val="24"/>
        </w:rPr>
        <w:tab/>
        <w:t xml:space="preserve">ежегодных </w:t>
      </w:r>
      <w:r w:rsidRPr="00F63815">
        <w:rPr>
          <w:sz w:val="24"/>
          <w:szCs w:val="24"/>
        </w:rPr>
        <w:tab/>
        <w:t xml:space="preserve">скрининг-обследований,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периодических медицинских осмотров обучающихся; организацию профилактических медицинских осмотров обучающихся, анализ полученных по результатам профилактических медицинских осмотров данных с целью контроля за состоянием здоровья несовершеннолетних и разработку рекомендаций по профилактике заболеваний и оздоровлению обучающихся; разработку индивидуального плана профилактических и оздоровительных мероприятий обучающихся с учетом группы состояния здоровья, медицинской группы для занятий физической культурой на основании результатов профилактических медицинских осмотров, данных осмотров врачей-специалистов и текущего наблюдения; организацию медицинских осмотров несовершеннолетних перед началом и в период прохождения производственной практики в организациях, работники которых подлежат медицинским осмотрам; подготовку предложений по медико-психологической адаптации несовершеннолетних к образовательной организации, процессам обучения и воспитания, а также по коррекции нарушений адаптации обучающихся; работу по формированию групп несовершеннолетних повышенного медико-социального и биологического риска формирования расстройств здоровья для оптимальной организации процессов обучения и воспитания, оказания медицинской помощи, в том числе коррекции нарушений здоровья и развития; анализ состояния здоровья несовершеннолетних, подготовку предложений по приоритетам при разработке профилактических, коррекционных мероприятий, реализуемых в образовательных организациях; подготовку предложений и внедрение конкретных медико-социальных и </w:t>
      </w:r>
    </w:p>
    <w:p w:rsidR="00F63815" w:rsidRDefault="00F63815" w:rsidP="00F63815">
      <w:pPr>
        <w:spacing w:after="29" w:line="259" w:lineRule="auto"/>
        <w:ind w:left="10" w:right="65" w:hanging="10"/>
        <w:rPr>
          <w:sz w:val="24"/>
          <w:szCs w:val="24"/>
        </w:rPr>
      </w:pPr>
      <w:r w:rsidRPr="00F63815">
        <w:rPr>
          <w:sz w:val="24"/>
          <w:szCs w:val="24"/>
        </w:rPr>
        <w:t>психологических технологий сохранения, укрепления и восстановления здоровья несовершеннолетних в условиях образовател</w:t>
      </w:r>
      <w:r>
        <w:rPr>
          <w:sz w:val="24"/>
          <w:szCs w:val="24"/>
        </w:rPr>
        <w:t xml:space="preserve">ьных организаций; методическое </w:t>
      </w:r>
      <w:r w:rsidRPr="00F63815">
        <w:rPr>
          <w:sz w:val="24"/>
          <w:szCs w:val="24"/>
        </w:rPr>
        <w:t xml:space="preserve">обеспечение, </w:t>
      </w:r>
      <w:r w:rsidRPr="00F63815">
        <w:rPr>
          <w:sz w:val="24"/>
          <w:szCs w:val="24"/>
        </w:rPr>
        <w:tab/>
        <w:t xml:space="preserve">совместно </w:t>
      </w:r>
      <w:r w:rsidRPr="00F63815">
        <w:rPr>
          <w:sz w:val="24"/>
          <w:szCs w:val="24"/>
        </w:rPr>
        <w:tab/>
        <w:t xml:space="preserve">с </w:t>
      </w:r>
      <w:r w:rsidRPr="00F63815">
        <w:rPr>
          <w:sz w:val="24"/>
          <w:szCs w:val="24"/>
        </w:rPr>
        <w:tab/>
        <w:t xml:space="preserve">психологами </w:t>
      </w:r>
      <w:r>
        <w:rPr>
          <w:sz w:val="24"/>
          <w:szCs w:val="24"/>
        </w:rPr>
        <w:tab/>
        <w:t xml:space="preserve">и </w:t>
      </w:r>
      <w:r>
        <w:rPr>
          <w:sz w:val="24"/>
          <w:szCs w:val="24"/>
        </w:rPr>
        <w:tab/>
        <w:t>педагогами образовательных</w:t>
      </w:r>
    </w:p>
    <w:p w:rsidR="00F63815" w:rsidRDefault="00F63815" w:rsidP="00F63815">
      <w:pPr>
        <w:spacing w:after="29" w:line="259" w:lineRule="auto"/>
        <w:ind w:left="10" w:right="65" w:hanging="10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организаций, </w:t>
      </w:r>
      <w:r w:rsidRPr="00F63815">
        <w:rPr>
          <w:sz w:val="24"/>
          <w:szCs w:val="24"/>
        </w:rPr>
        <w:tab/>
        <w:t xml:space="preserve">работы </w:t>
      </w:r>
      <w:r w:rsidRPr="00F63815">
        <w:rPr>
          <w:sz w:val="24"/>
          <w:szCs w:val="24"/>
        </w:rPr>
        <w:tab/>
        <w:t xml:space="preserve">по </w:t>
      </w:r>
      <w:r w:rsidRPr="00F63815">
        <w:rPr>
          <w:sz w:val="24"/>
          <w:szCs w:val="24"/>
        </w:rPr>
        <w:tab/>
        <w:t>формиров</w:t>
      </w:r>
      <w:r>
        <w:rPr>
          <w:sz w:val="24"/>
          <w:szCs w:val="24"/>
        </w:rPr>
        <w:t xml:space="preserve">анию </w:t>
      </w:r>
      <w:r>
        <w:rPr>
          <w:sz w:val="24"/>
          <w:szCs w:val="24"/>
        </w:rPr>
        <w:tab/>
        <w:t xml:space="preserve">у </w:t>
      </w:r>
      <w:r>
        <w:rPr>
          <w:sz w:val="24"/>
          <w:szCs w:val="24"/>
        </w:rPr>
        <w:tab/>
        <w:t>обучающихся устойчивых</w:t>
      </w:r>
    </w:p>
    <w:p w:rsidR="00F63815" w:rsidRDefault="00F63815" w:rsidP="00F63815">
      <w:pPr>
        <w:spacing w:after="29" w:line="259" w:lineRule="auto"/>
        <w:ind w:left="10" w:right="65" w:hanging="10"/>
        <w:rPr>
          <w:sz w:val="24"/>
          <w:szCs w:val="24"/>
        </w:rPr>
      </w:pPr>
      <w:r w:rsidRPr="00F63815">
        <w:rPr>
          <w:sz w:val="24"/>
          <w:szCs w:val="24"/>
        </w:rPr>
        <w:lastRenderedPageBreak/>
        <w:t xml:space="preserve">стереотипов здорового образа жизни и поведения, не сопряженного с риском для здоровья; участие в формировании среди несовершеннолетних групп риска с целью проведения дифференцированного медицинского наблюдения и определения приоритетов при разработке и реализации в образовательных организациях профилактических, лечебно-оздоровительных, коррекционных и реабилитационных программ на индивидуальном и групповом уровнях на основании медицинской, социальной, психолого-педагогической и другой информации; оценку </w:t>
      </w:r>
      <w:r w:rsidRPr="00F63815">
        <w:rPr>
          <w:sz w:val="24"/>
          <w:szCs w:val="24"/>
        </w:rPr>
        <w:tab/>
        <w:t xml:space="preserve">полноты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</w:r>
      <w:r>
        <w:rPr>
          <w:sz w:val="24"/>
          <w:szCs w:val="24"/>
        </w:rPr>
        <w:t xml:space="preserve">анализ </w:t>
      </w:r>
      <w:r>
        <w:rPr>
          <w:sz w:val="24"/>
          <w:szCs w:val="24"/>
        </w:rPr>
        <w:tab/>
        <w:t>представленных</w:t>
      </w:r>
    </w:p>
    <w:p w:rsidR="00D0737A" w:rsidRPr="00F63815" w:rsidRDefault="00F63815" w:rsidP="00F63815">
      <w:pPr>
        <w:spacing w:after="29" w:line="259" w:lineRule="auto"/>
        <w:ind w:left="10" w:right="65" w:hanging="10"/>
        <w:rPr>
          <w:sz w:val="24"/>
          <w:szCs w:val="24"/>
        </w:rPr>
      </w:pPr>
      <w:r w:rsidRPr="00F63815">
        <w:rPr>
          <w:sz w:val="24"/>
          <w:szCs w:val="24"/>
        </w:rPr>
        <w:t xml:space="preserve">данных </w:t>
      </w:r>
      <w:r w:rsidRPr="00F63815">
        <w:rPr>
          <w:sz w:val="24"/>
          <w:szCs w:val="24"/>
        </w:rPr>
        <w:tab/>
        <w:t xml:space="preserve">медицинского обследования детей, поступающих в первый класс; участие в оценке функциональной готовности несовершеннолетнего к обучению в школе, при переводе обучающегося в класс компенсирующего обучения, при переходе несовершеннолетнего в организацию с повышенным уровнем образования и др.; </w:t>
      </w:r>
    </w:p>
    <w:p w:rsidR="00D0737A" w:rsidRPr="00F63815" w:rsidRDefault="00F63815" w:rsidP="00F63815">
      <w:pPr>
        <w:tabs>
          <w:tab w:val="center" w:pos="1184"/>
          <w:tab w:val="center" w:pos="2030"/>
          <w:tab w:val="center" w:pos="3083"/>
          <w:tab w:val="center" w:pos="4144"/>
          <w:tab w:val="center" w:pos="5236"/>
          <w:tab w:val="center" w:pos="7036"/>
          <w:tab w:val="center" w:pos="8931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участие </w:t>
      </w:r>
      <w:r w:rsidRPr="00F63815">
        <w:rPr>
          <w:sz w:val="24"/>
          <w:szCs w:val="24"/>
        </w:rPr>
        <w:tab/>
        <w:t xml:space="preserve">в </w:t>
      </w:r>
      <w:r w:rsidRPr="00F63815">
        <w:rPr>
          <w:sz w:val="24"/>
          <w:szCs w:val="24"/>
        </w:rPr>
        <w:tab/>
        <w:t xml:space="preserve">подготовке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проведении </w:t>
      </w:r>
      <w:r w:rsidRPr="00F63815">
        <w:rPr>
          <w:sz w:val="24"/>
          <w:szCs w:val="24"/>
        </w:rPr>
        <w:tab/>
        <w:t xml:space="preserve">комплексной </w:t>
      </w:r>
      <w:r w:rsidRPr="00F63815">
        <w:rPr>
          <w:sz w:val="24"/>
          <w:szCs w:val="24"/>
        </w:rPr>
        <w:tab/>
        <w:t xml:space="preserve">медицинской </w:t>
      </w:r>
      <w:r w:rsidRPr="00F63815">
        <w:rPr>
          <w:sz w:val="24"/>
          <w:szCs w:val="24"/>
        </w:rPr>
        <w:tab/>
        <w:t xml:space="preserve">и </w:t>
      </w:r>
      <w:r>
        <w:rPr>
          <w:sz w:val="24"/>
          <w:szCs w:val="24"/>
        </w:rPr>
        <w:t xml:space="preserve"> </w:t>
      </w:r>
      <w:r w:rsidRPr="00F63815">
        <w:rPr>
          <w:sz w:val="24"/>
          <w:szCs w:val="24"/>
        </w:rPr>
        <w:t xml:space="preserve">психолого-педагогической оценки состояния здоровья несовершеннолетних; обеспечение медико-психологической адаптации несовершеннолетних к образовательной организации, процессу обучения и воспитания, а также проведение работы по коррекции нарушений адаптации; участие в профилактической работе в образовательной организации по предупреждению у несовершеннолетних раннего начала половой жизни, заболеваний, передающихся половым путем, ВИЧ/СПИДа; проведение работы по выявлению распространенности среди несовершеннолетних факторов риска хронических неинфекционных заболеваний (повышенное артериальное давление, избыточная масса тела, курение, употребление алкоголя, наркотиков, токсических веществ и др.), а также стереотипов </w:t>
      </w:r>
      <w:proofErr w:type="spellStart"/>
      <w:r w:rsidRPr="00F63815">
        <w:rPr>
          <w:sz w:val="24"/>
          <w:szCs w:val="24"/>
        </w:rPr>
        <w:t>дивиантных</w:t>
      </w:r>
      <w:proofErr w:type="spellEnd"/>
      <w:r w:rsidRPr="00F63815">
        <w:rPr>
          <w:sz w:val="24"/>
          <w:szCs w:val="24"/>
        </w:rPr>
        <w:t xml:space="preserve"> форм поведения; взаимодействие в установленном законодательством порядке с врачами-психиатрами, врачами-наркологами, социальными педагогами, психологами, сотрудниками правоохранительных органов, службы опеки и попечительства и иными при выявлении </w:t>
      </w:r>
      <w:proofErr w:type="spellStart"/>
      <w:r w:rsidRPr="00F63815">
        <w:rPr>
          <w:sz w:val="24"/>
          <w:szCs w:val="24"/>
        </w:rPr>
        <w:t>девиантных</w:t>
      </w:r>
      <w:proofErr w:type="spellEnd"/>
      <w:r w:rsidRPr="00F63815">
        <w:rPr>
          <w:sz w:val="24"/>
          <w:szCs w:val="24"/>
        </w:rPr>
        <w:t xml:space="preserve"> и асоциальных форм поведения несовершеннолетних (алкоголизм, наркомании, токсикомании, </w:t>
      </w:r>
      <w:proofErr w:type="spellStart"/>
      <w:r w:rsidRPr="00F63815">
        <w:rPr>
          <w:sz w:val="24"/>
          <w:szCs w:val="24"/>
        </w:rPr>
        <w:t>табакокурение</w:t>
      </w:r>
      <w:proofErr w:type="spellEnd"/>
      <w:r w:rsidRPr="00F63815">
        <w:rPr>
          <w:sz w:val="24"/>
          <w:szCs w:val="24"/>
        </w:rPr>
        <w:t xml:space="preserve">, уход в бродяжничество, вовлечение в преступную деятельность и т.д.);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участие совместно с медико-социальным отделением детской поликлиники (отделения) и другими медицинскими организациями (центры планирования семьи, охраны репродуктивного здоровья и др.) медико-психологических образовательных программ подготовки несовершеннолетних к созданию семьи, правильному репродуктивному поведению; проведение в условиях образовательной организации работы по 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зрения, пищеварения, костно-мышечной системы, нервной системы и др.); </w:t>
      </w:r>
    </w:p>
    <w:p w:rsidR="00D0737A" w:rsidRPr="00F63815" w:rsidRDefault="00F63815">
      <w:pPr>
        <w:spacing w:after="32"/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информирование родителей и (или) законных представителей несовершеннолетнего о состоянии здоровья, выдачу рекомендаций для родителей и </w:t>
      </w:r>
    </w:p>
    <w:p w:rsidR="00D0737A" w:rsidRPr="00F63815" w:rsidRDefault="00F63815">
      <w:pPr>
        <w:spacing w:after="33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(или) законных представителей; анализ состояния здоровья несовершеннолетних, подготовка предложений по приоритетам при разработке профилактических, коррекционных, мероприятий, реализуемых в образовательной организации; участие в оздоровлении обучающихся в период их отдыха и в оценке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эффективности его проведения; организацию учета и анализ случаев травм, полученных в образовательных организациях, разработка комплекса мер по профилактике травматизма в образовательных организациях; организацию работы медицинских работников со средним медицинским образованием, в том числе по иммунопрофилактике, по контролю за соблюдением гигиенических требований к организации процесса обучения и процесса воспитания, физического воспитания, питания и др.; взаимодействие с территориальными </w:t>
      </w:r>
      <w:r w:rsidRPr="00F63815">
        <w:rPr>
          <w:sz w:val="24"/>
          <w:szCs w:val="24"/>
        </w:rPr>
        <w:lastRenderedPageBreak/>
        <w:t xml:space="preserve">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несовершеннолетних; своевременное направление извещения в установленном порядке в </w:t>
      </w:r>
    </w:p>
    <w:p w:rsidR="00D0737A" w:rsidRPr="00F63815" w:rsidRDefault="00F63815">
      <w:pPr>
        <w:spacing w:after="31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осложнении; передачу сведений ответственному медицинскому работнику медицинской организации для информирования органов внутренних дел о поступлении (обращении) пациентов (обучающихся), в отношении которых имеются достаточные основания полагать, что вред их здоровью причинен в результате противоправных действий; организацию повышения квалификации врачей, медицинских работников со средним медицинским образованием отделения медицинской помощи обучающимся; оформление медицинской документации в установленном порядке и представление отчетности по видам, формам, в сроки и в объеме, которые установлены уполномоченным федеральным органом исполнительной власти. </w:t>
      </w:r>
    </w:p>
    <w:p w:rsidR="00D0737A" w:rsidRPr="00F63815" w:rsidRDefault="00F63815" w:rsidP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5. При выявлении нарушений </w:t>
      </w:r>
      <w:hyperlink r:id="rId48">
        <w:r w:rsidRPr="00F63815">
          <w:rPr>
            <w:sz w:val="24"/>
            <w:szCs w:val="24"/>
          </w:rPr>
          <w:t>санитарно</w:t>
        </w:r>
      </w:hyperlink>
      <w:hyperlink r:id="rId49">
        <w:r w:rsidRPr="00F63815">
          <w:rPr>
            <w:sz w:val="24"/>
            <w:szCs w:val="24"/>
          </w:rPr>
          <w:t>-</w:t>
        </w:r>
      </w:hyperlink>
      <w:hyperlink r:id="rId50">
        <w:r w:rsidRPr="00F63815">
          <w:rPr>
            <w:sz w:val="24"/>
            <w:szCs w:val="24"/>
          </w:rPr>
          <w:t xml:space="preserve">эпидемиологического </w:t>
        </w:r>
      </w:hyperlink>
      <w:hyperlink r:id="rId51">
        <w:r w:rsidRPr="00F63815">
          <w:rPr>
            <w:sz w:val="24"/>
            <w:szCs w:val="24"/>
          </w:rPr>
          <w:t>законодательства</w:t>
        </w:r>
      </w:hyperlink>
      <w:hyperlink r:id="rId52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и (или) факторов, влияющих или создающих угрозу жизни и здоровью обучающихся, врач-педиатр в письменной форме информирует заведующего отделением медицинской помощи обучающимся или руководителя медицинской организации и руководителя образовательной организации о выявленных нарушениях и факторах риска. </w:t>
      </w:r>
      <w:r w:rsidRPr="00F63815">
        <w:rPr>
          <w:b/>
          <w:sz w:val="24"/>
          <w:szCs w:val="24"/>
        </w:rPr>
        <w:t xml:space="preserve"> </w:t>
      </w:r>
    </w:p>
    <w:p w:rsidR="00D0737A" w:rsidRPr="00F63815" w:rsidRDefault="00F63815">
      <w:pPr>
        <w:spacing w:after="28" w:line="259" w:lineRule="auto"/>
        <w:ind w:left="10" w:right="54" w:hanging="1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Приложение № 5 </w:t>
      </w:r>
    </w:p>
    <w:p w:rsidR="00D0737A" w:rsidRPr="00F63815" w:rsidRDefault="00F63815" w:rsidP="00F63815">
      <w:pPr>
        <w:spacing w:after="11" w:line="270" w:lineRule="auto"/>
        <w:ind w:left="5814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Порядку оказания медицинской помощи несовершеннолетним, в том числе в период обучения и воспитания в образовательных организациях, утвержденному приказом </w:t>
      </w:r>
      <w:proofErr w:type="gramStart"/>
      <w:r w:rsidRPr="00F63815">
        <w:rPr>
          <w:b/>
          <w:sz w:val="24"/>
          <w:szCs w:val="24"/>
        </w:rPr>
        <w:t>Минздрава  России</w:t>
      </w:r>
      <w:proofErr w:type="gramEnd"/>
      <w:r w:rsidRPr="00F63815">
        <w:rPr>
          <w:b/>
          <w:sz w:val="24"/>
          <w:szCs w:val="24"/>
        </w:rPr>
        <w:t xml:space="preserve"> от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0" w:line="270" w:lineRule="auto"/>
        <w:ind w:left="10" w:right="71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Положение </w:t>
      </w:r>
    </w:p>
    <w:p w:rsidR="00D0737A" w:rsidRPr="00F63815" w:rsidRDefault="00F63815">
      <w:pPr>
        <w:spacing w:after="11" w:line="270" w:lineRule="auto"/>
        <w:ind w:left="161" w:right="0" w:firstLine="0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об организации деятельности врача по гигиене детей и подростков отделения </w:t>
      </w:r>
    </w:p>
    <w:p w:rsidR="00D0737A" w:rsidRPr="00F63815" w:rsidRDefault="00F63815" w:rsidP="00F63815">
      <w:pPr>
        <w:spacing w:after="58" w:line="270" w:lineRule="auto"/>
        <w:ind w:left="10" w:right="0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организации медицинской помощи несовершеннолетним в образовательных организациях </w:t>
      </w:r>
    </w:p>
    <w:p w:rsidR="00D0737A" w:rsidRPr="00F63815" w:rsidRDefault="00F63815">
      <w:pPr>
        <w:numPr>
          <w:ilvl w:val="0"/>
          <w:numId w:val="6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Настоящее Положение устанавливает порядок организации деятельности врача по гигиене детей и подростков отделения организации медицинской помощи несовершеннолетним в образовательных организациях (далее - отделение медицинской помощи обучающимся), кабинета, здравпункта медицинской организации или иного юридического лица, осуществляющего наряду с основной (уставной) деятельностью медицинскую деятельность, оказывающего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 </w:t>
      </w:r>
    </w:p>
    <w:p w:rsidR="00D0737A" w:rsidRPr="00F63815" w:rsidRDefault="00F63815">
      <w:pPr>
        <w:numPr>
          <w:ilvl w:val="0"/>
          <w:numId w:val="6"/>
        </w:numPr>
        <w:spacing w:after="26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 должность врача по гигиене детей и подростков назначается специалист, соответствующий требованиям, предъявляемым </w:t>
      </w:r>
      <w:hyperlink r:id="rId53">
        <w:r w:rsidRPr="00F63815">
          <w:rPr>
            <w:sz w:val="24"/>
            <w:szCs w:val="24"/>
          </w:rPr>
          <w:t>Квалификационными требованиями</w:t>
        </w:r>
      </w:hyperlink>
      <w:hyperlink r:id="rId54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к специалистам с высшим и послевузовским медицинским и фармацевтическим образованием в сфере здравоохранения, утвержденными </w:t>
      </w:r>
      <w:hyperlink r:id="rId55">
        <w:r w:rsidRPr="00F63815">
          <w:rPr>
            <w:sz w:val="24"/>
            <w:szCs w:val="24"/>
          </w:rPr>
          <w:t>приказом</w:t>
        </w:r>
      </w:hyperlink>
      <w:hyperlink r:id="rId56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7 июля 2009 г. № 415н (зарегистрирован Минюстом России 9 июля 2009 г., регистрационный № 14292) с </w:t>
      </w:r>
      <w:r w:rsidRPr="00F63815">
        <w:rPr>
          <w:sz w:val="24"/>
          <w:szCs w:val="24"/>
        </w:rPr>
        <w:lastRenderedPageBreak/>
        <w:t xml:space="preserve">изменениями, внесенными </w:t>
      </w:r>
      <w:hyperlink r:id="rId57">
        <w:r w:rsidRPr="00F63815">
          <w:rPr>
            <w:sz w:val="24"/>
            <w:szCs w:val="24"/>
          </w:rPr>
          <w:t>приказом</w:t>
        </w:r>
      </w:hyperlink>
      <w:hyperlink r:id="rId58">
        <w:r w:rsidRPr="00F63815">
          <w:rPr>
            <w:sz w:val="24"/>
            <w:szCs w:val="24"/>
          </w:rPr>
          <w:t xml:space="preserve"> </w:t>
        </w:r>
      </w:hyperlink>
      <w:proofErr w:type="spellStart"/>
      <w:r w:rsidRPr="00F63815">
        <w:rPr>
          <w:sz w:val="24"/>
          <w:szCs w:val="24"/>
        </w:rPr>
        <w:t>Минздравсоцразвития</w:t>
      </w:r>
      <w:proofErr w:type="spellEnd"/>
      <w:r w:rsidRPr="00F63815">
        <w:rPr>
          <w:sz w:val="24"/>
          <w:szCs w:val="24"/>
        </w:rPr>
        <w:t xml:space="preserve"> России от 26.12.2011 № 1644н (зарегистрирован Минюстом России 18 апреля 2012 г., регистрационный № 23879), по специальности "гигиена детей и подростков". </w:t>
      </w:r>
    </w:p>
    <w:p w:rsidR="00D0737A" w:rsidRPr="00F63815" w:rsidRDefault="00F63815">
      <w:pPr>
        <w:numPr>
          <w:ilvl w:val="0"/>
          <w:numId w:val="6"/>
        </w:numPr>
        <w:spacing w:after="28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Врач по гигиене детей и подростков осуществляет: </w:t>
      </w:r>
    </w:p>
    <w:p w:rsidR="00D0737A" w:rsidRPr="00F63815" w:rsidRDefault="00F63815">
      <w:pPr>
        <w:spacing w:after="1" w:line="259" w:lineRule="auto"/>
        <w:ind w:left="10" w:right="65" w:hanging="10"/>
        <w:jc w:val="right"/>
        <w:rPr>
          <w:sz w:val="24"/>
          <w:szCs w:val="24"/>
        </w:rPr>
      </w:pPr>
      <w:r w:rsidRPr="00F63815">
        <w:rPr>
          <w:sz w:val="24"/>
          <w:szCs w:val="24"/>
        </w:rPr>
        <w:t xml:space="preserve">участие в контроле за соблюдением санитарно-гигиенических требований к </w:t>
      </w:r>
    </w:p>
    <w:p w:rsidR="00D0737A" w:rsidRPr="00F63815" w:rsidRDefault="00F63815">
      <w:pPr>
        <w:spacing w:after="29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условиям и организации воспитания и обучения, в том числе питания, физического воспитания, трудового обучения несовершеннолетних в образовательных организациях; организацию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 гигиеническую оценку используемых архитектурно-планировочных решений, </w:t>
      </w:r>
      <w:proofErr w:type="spellStart"/>
      <w:r w:rsidRPr="00F63815">
        <w:rPr>
          <w:sz w:val="24"/>
          <w:szCs w:val="24"/>
        </w:rPr>
        <w:t>внутришкольной</w:t>
      </w:r>
      <w:proofErr w:type="spellEnd"/>
      <w:r w:rsidRPr="00F63815">
        <w:rPr>
          <w:sz w:val="24"/>
          <w:szCs w:val="24"/>
        </w:rPr>
        <w:t xml:space="preserve"> среды (микроклимат, антропогенные загрязнения воздуха, освещенность, шум, вибрация, электромагнитные поля) и текущего санитарного состояния образовательной организации; оценку условий и технологий обучения и воспитания несовершеннолетних, </w:t>
      </w:r>
    </w:p>
    <w:p w:rsidR="00D0737A" w:rsidRPr="00F63815" w:rsidRDefault="00F63815">
      <w:pPr>
        <w:ind w:left="705" w:right="64" w:hanging="720"/>
        <w:rPr>
          <w:sz w:val="24"/>
          <w:szCs w:val="24"/>
        </w:rPr>
      </w:pPr>
      <w:r w:rsidRPr="00F63815">
        <w:rPr>
          <w:sz w:val="24"/>
          <w:szCs w:val="24"/>
        </w:rPr>
        <w:t xml:space="preserve">соблюдения санитарно-гигиенических норм и правил; участие в гигиеническом контроле средств обучения и воспитания и их использования в процессах обучения и воспитания; организацию и проведение санитарно-гигиенического просвещения и обучения несовершеннолетних и их родителей (законных представителей) по вопросам профилактики детских болезней и формирования здорового образа жизни; оценку производственного контроля за обеспечением </w:t>
      </w:r>
    </w:p>
    <w:p w:rsidR="00D0737A" w:rsidRPr="00F63815" w:rsidRDefault="00F63815">
      <w:pPr>
        <w:spacing w:after="30"/>
        <w:ind w:left="705" w:right="64" w:hanging="720"/>
        <w:rPr>
          <w:sz w:val="24"/>
          <w:szCs w:val="24"/>
        </w:rPr>
      </w:pPr>
      <w:r w:rsidRPr="00F63815">
        <w:rPr>
          <w:sz w:val="24"/>
          <w:szCs w:val="24"/>
        </w:rPr>
        <w:t xml:space="preserve">санитарно-эпидемиологического благополучия образовательной организации; внедрение новых профилактических и гигиенических диагностических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технологий; участие в проведении клинико-эпидемиологического анализа уровня и структуры заболеваемости несовершеннолетних, в том числе в период обучения и воспитания в образовательных организациях; планирование мероприятий, направленных на сохранение и укрепление здоровья, устранение вредного влияния на здоровье несовершеннолетних, в том числе в период обучения и воспитания в образовательных организациях, факторов </w:t>
      </w:r>
      <w:proofErr w:type="spellStart"/>
      <w:r w:rsidRPr="00F63815">
        <w:rPr>
          <w:sz w:val="24"/>
          <w:szCs w:val="24"/>
        </w:rPr>
        <w:t>внутришкольной</w:t>
      </w:r>
      <w:proofErr w:type="spellEnd"/>
      <w:r w:rsidRPr="00F63815">
        <w:rPr>
          <w:sz w:val="24"/>
          <w:szCs w:val="24"/>
        </w:rPr>
        <w:t xml:space="preserve"> среды; подготовку предложений органам местного самоуправления по созданию оптимальных условий жизнедеятельности несовершеннолетних, формированию у них здорового образа жизни и разработке межведомственных программ профилактики заболеваний; </w:t>
      </w:r>
    </w:p>
    <w:p w:rsidR="00D0737A" w:rsidRPr="00F63815" w:rsidRDefault="00F63815">
      <w:pPr>
        <w:spacing w:after="26"/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контроль за соблюдением в образовательной организации санитарно-гигиенических норм </w:t>
      </w:r>
      <w:proofErr w:type="spellStart"/>
      <w:r w:rsidRPr="00F63815">
        <w:rPr>
          <w:sz w:val="24"/>
          <w:szCs w:val="24"/>
        </w:rPr>
        <w:t>воспитательно</w:t>
      </w:r>
      <w:proofErr w:type="spellEnd"/>
      <w:r w:rsidRPr="00F63815">
        <w:rPr>
          <w:sz w:val="24"/>
          <w:szCs w:val="24"/>
        </w:rPr>
        <w:t xml:space="preserve">-образовательного процесса, в том числе, состояние окружающей территории, пищеблока, учебных помещений, мест отдыха несовершеннолетних, санитарно-гигиенических комнат и др.; разработку программ и мероприятий по профилактике, коррекции и оздоровлению обучающихся с учетом профессионально-производственных </w:t>
      </w:r>
    </w:p>
    <w:p w:rsidR="00D0737A" w:rsidRPr="00F63815" w:rsidRDefault="00F63815">
      <w:pPr>
        <w:spacing w:after="30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факторов; внесение предложений руководителю образовательной организации по улучшению санитарно-эпидемиологического благополучия образовательной организации; организацию в условиях образовательных организаций работы по 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зрения, пищеварения, костно-мышечной системы, нервной системы и др.); участие в гигиеническом контроле средств обучения и воспитания и их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использования в процессах обучения и воспитания; проведение санитарно-гигиенической просветительной работы среди несовершеннолетних, их родителей (законных представителей) и педагогов по вопросам профилактики заболеваний несовершеннолетних и формированию здорового образа жизни; разработку и внедрение медико-социальных и </w:t>
      </w:r>
      <w:r w:rsidRPr="00F63815">
        <w:rPr>
          <w:sz w:val="24"/>
          <w:szCs w:val="24"/>
        </w:rPr>
        <w:lastRenderedPageBreak/>
        <w:t xml:space="preserve">психологических технологий сохранения, укрепления и восстановления здоровья несовершеннолетних в условиях образовательной организации; проведение (совместно с педагогическим персоналом) в образовательной организации мероприятий и контроль их эффективности по формированию у несовершеннолетних (на групповом и индивидуальном уровне) устойчивых стереотипов здорового образа жизни, в том числе по профилактике алкоголизма, наркоманий, токсикоманий;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организацию и методическое обеспечение работы по выявлению распространенности среди несовершеннолетних факторов риска хронических неинфекционных заболеваний (повышенное артериальное давление, избыточная масса тела, курение, употребление алкоголя, наркотиков, токсических веществ и др.), а также стереотипов </w:t>
      </w:r>
      <w:proofErr w:type="spellStart"/>
      <w:r w:rsidRPr="00F63815">
        <w:rPr>
          <w:sz w:val="24"/>
          <w:szCs w:val="24"/>
        </w:rPr>
        <w:t>дивиантных</w:t>
      </w:r>
      <w:proofErr w:type="spellEnd"/>
      <w:r w:rsidRPr="00F63815">
        <w:rPr>
          <w:sz w:val="24"/>
          <w:szCs w:val="24"/>
        </w:rPr>
        <w:t xml:space="preserve"> форм поведения; взаимодействие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несовершеннолетних; своевременное направление извещения в установленном порядке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заболевании, пищевом, остром отравлении, поствакцинальном осложнении; проведение санитарно-гигиенической просветительной работы среди несовершеннолетних, их родителей (законных представителей) и педагогов по вопросам профилактики заболеваний несовершеннолетних и формированию здорового образа жизни; методическое обеспечение, совместно с психологами и педагогами образовательных организаций, работы по формированию у обучающихся устойчивых стереотипов здорового образа жизни и поведения, не сопряженного с риском для здоровья; оформление медицинской документации в установленном порядке и </w:t>
      </w:r>
    </w:p>
    <w:p w:rsidR="00D0737A" w:rsidRPr="00F63815" w:rsidRDefault="00F63815">
      <w:pPr>
        <w:spacing w:after="32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представление отчетности по видам, формам, в сроки и в объеме, которые установлены уполномоченным федеральным органом исполнительной власти; своевременно информирует ответственного медицинского работника за своевременное информирование территориальных органов внутренних дел о фактах поступления (обращения) обучающихся, в отношении которых имеются достаточные основания полагать, что вред их здоровью причинен в результате противоправных действий. </w:t>
      </w:r>
    </w:p>
    <w:p w:rsidR="00D0737A" w:rsidRPr="00F63815" w:rsidRDefault="00F63815" w:rsidP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4. При выявлении нарушений </w:t>
      </w:r>
      <w:hyperlink r:id="rId59">
        <w:r w:rsidRPr="00F63815">
          <w:rPr>
            <w:sz w:val="24"/>
            <w:szCs w:val="24"/>
          </w:rPr>
          <w:t>санитарно</w:t>
        </w:r>
      </w:hyperlink>
      <w:hyperlink r:id="rId60">
        <w:r w:rsidRPr="00F63815">
          <w:rPr>
            <w:sz w:val="24"/>
            <w:szCs w:val="24"/>
          </w:rPr>
          <w:t>-</w:t>
        </w:r>
      </w:hyperlink>
      <w:hyperlink r:id="rId61">
        <w:r w:rsidRPr="00F63815">
          <w:rPr>
            <w:sz w:val="24"/>
            <w:szCs w:val="24"/>
          </w:rPr>
          <w:t xml:space="preserve">эпидемиологического </w:t>
        </w:r>
      </w:hyperlink>
      <w:hyperlink r:id="rId62">
        <w:r w:rsidRPr="00F63815">
          <w:rPr>
            <w:sz w:val="24"/>
            <w:szCs w:val="24"/>
          </w:rPr>
          <w:t>законодательства</w:t>
        </w:r>
      </w:hyperlink>
      <w:hyperlink r:id="rId63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и (или) факторов, влияющих или создающих угрозу жизни и здоровью обучающихся, врач по гигиене детей и подростков в письменной форме информирует заведующего отделением медицинской помощи обучающимся или руководителя медицинской организации и руководителя образовательной организации о выявленных нарушениях и факторах риска. </w:t>
      </w:r>
      <w:r w:rsidRPr="00F63815">
        <w:rPr>
          <w:b/>
          <w:sz w:val="24"/>
          <w:szCs w:val="24"/>
        </w:rPr>
        <w:t xml:space="preserve"> </w:t>
      </w:r>
    </w:p>
    <w:p w:rsidR="00D0737A" w:rsidRPr="00F63815" w:rsidRDefault="00F63815">
      <w:pPr>
        <w:spacing w:after="0" w:line="259" w:lineRule="auto"/>
        <w:ind w:right="0" w:firstLine="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 </w:t>
      </w:r>
    </w:p>
    <w:p w:rsidR="00D0737A" w:rsidRPr="00F63815" w:rsidRDefault="00F63815">
      <w:pPr>
        <w:spacing w:after="28" w:line="259" w:lineRule="auto"/>
        <w:ind w:left="10" w:right="54" w:hanging="10"/>
        <w:jc w:val="righ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Приложение № 6 </w:t>
      </w:r>
    </w:p>
    <w:p w:rsidR="00D0737A" w:rsidRPr="00F63815" w:rsidRDefault="00F63815">
      <w:pPr>
        <w:spacing w:after="11" w:line="270" w:lineRule="auto"/>
        <w:ind w:left="5814" w:right="0" w:hanging="1066"/>
        <w:jc w:val="left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к Порядку оказания медицинской помощи несовершеннолетним, в том числе в период обучения и воспитания в образовательных организациях, утвержденному приказом </w:t>
      </w:r>
    </w:p>
    <w:p w:rsidR="00D0737A" w:rsidRPr="00F63815" w:rsidRDefault="00F63815">
      <w:pPr>
        <w:spacing w:after="11" w:line="270" w:lineRule="auto"/>
        <w:ind w:left="6844" w:right="0" w:firstLine="809"/>
        <w:jc w:val="left"/>
        <w:rPr>
          <w:sz w:val="24"/>
          <w:szCs w:val="24"/>
        </w:rPr>
      </w:pPr>
      <w:proofErr w:type="gramStart"/>
      <w:r w:rsidRPr="00F63815">
        <w:rPr>
          <w:b/>
          <w:sz w:val="24"/>
          <w:szCs w:val="24"/>
        </w:rPr>
        <w:t>Минздрава  России</w:t>
      </w:r>
      <w:proofErr w:type="gramEnd"/>
      <w:r w:rsidRPr="00F63815">
        <w:rPr>
          <w:b/>
          <w:sz w:val="24"/>
          <w:szCs w:val="24"/>
        </w:rPr>
        <w:t xml:space="preserve"> от 5 ноября 2013 г. № 822н</w:t>
      </w: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143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spacing w:after="0" w:line="270" w:lineRule="auto"/>
        <w:ind w:left="10" w:right="71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t xml:space="preserve">Положение </w:t>
      </w:r>
    </w:p>
    <w:p w:rsidR="00D0737A" w:rsidRPr="00F63815" w:rsidRDefault="00F63815" w:rsidP="00F63815">
      <w:pPr>
        <w:spacing w:after="62" w:line="270" w:lineRule="auto"/>
        <w:ind w:left="10" w:right="0" w:hanging="10"/>
        <w:jc w:val="center"/>
        <w:rPr>
          <w:sz w:val="24"/>
          <w:szCs w:val="24"/>
        </w:rPr>
      </w:pPr>
      <w:r w:rsidRPr="00F63815">
        <w:rPr>
          <w:b/>
          <w:sz w:val="24"/>
          <w:szCs w:val="24"/>
        </w:rPr>
        <w:lastRenderedPageBreak/>
        <w:t xml:space="preserve">об организации деятельности медицинской сестры (фельдшера) отделения организации медицинской помощи несовершеннолетним в образовательных организациях </w:t>
      </w:r>
    </w:p>
    <w:p w:rsidR="00D0737A" w:rsidRPr="00F63815" w:rsidRDefault="00F63815">
      <w:pPr>
        <w:numPr>
          <w:ilvl w:val="0"/>
          <w:numId w:val="7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Настоящее Положение устанавливает порядок организации деятельности медицинской сестры (фельдшера) отделения организации медицинской помощи несовершеннолетним в образовательных организациях (далее - отделение медицинской помощи обучающимся), кабинета, здравпункта медицинской организации или иного юридического лица, осуществляющего наряду с основной (уставной) деятельностью медицинскую деятельность, оказывающего медицинскую помощь несовершеннолетним в возрасте до 18 лет, обучающимся в образовательных организациях, реализующих основные образовательные программы, при отсутствии отделения медицинской помощи обучающимся. </w:t>
      </w:r>
    </w:p>
    <w:p w:rsidR="00D0737A" w:rsidRPr="00F63815" w:rsidRDefault="00F63815">
      <w:pPr>
        <w:numPr>
          <w:ilvl w:val="0"/>
          <w:numId w:val="7"/>
        </w:numPr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На должность медицинской сестры (фельдшера) назначается специалист в соответствии с </w:t>
      </w:r>
      <w:hyperlink r:id="rId64">
        <w:r w:rsidRPr="00F63815">
          <w:rPr>
            <w:sz w:val="24"/>
            <w:szCs w:val="24"/>
          </w:rPr>
          <w:t>приказом</w:t>
        </w:r>
      </w:hyperlink>
      <w:hyperlink r:id="rId65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23 июля 2010 г. №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 г., регистрационный № 18247) по специальности </w:t>
      </w:r>
      <w:hyperlink r:id="rId66">
        <w:r w:rsidRPr="00F63815">
          <w:rPr>
            <w:sz w:val="24"/>
            <w:szCs w:val="24"/>
          </w:rPr>
          <w:t>"медицинская сестра"</w:t>
        </w:r>
      </w:hyperlink>
      <w:hyperlink r:id="rId67">
        <w:r w:rsidRPr="00F63815">
          <w:rPr>
            <w:sz w:val="24"/>
            <w:szCs w:val="24"/>
          </w:rPr>
          <w:t>,</w:t>
        </w:r>
      </w:hyperlink>
      <w:hyperlink r:id="rId68">
        <w:r w:rsidRPr="00F63815">
          <w:rPr>
            <w:sz w:val="24"/>
            <w:szCs w:val="24"/>
          </w:rPr>
          <w:t xml:space="preserve"> </w:t>
        </w:r>
      </w:hyperlink>
      <w:hyperlink r:id="rId69">
        <w:r w:rsidRPr="00F63815">
          <w:rPr>
            <w:sz w:val="24"/>
            <w:szCs w:val="24"/>
          </w:rPr>
          <w:t>"фельдшер"</w:t>
        </w:r>
      </w:hyperlink>
      <w:hyperlink r:id="rId70">
        <w:r w:rsidRPr="00F63815">
          <w:rPr>
            <w:sz w:val="24"/>
            <w:szCs w:val="24"/>
          </w:rPr>
          <w:t>.</w:t>
        </w:r>
      </w:hyperlink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numPr>
          <w:ilvl w:val="0"/>
          <w:numId w:val="7"/>
        </w:numPr>
        <w:spacing w:after="25"/>
        <w:ind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Медицинская сестра (фельдшер) отделения медицинской помощи обучающимся осуществляет: </w:t>
      </w:r>
    </w:p>
    <w:p w:rsidR="00D0737A" w:rsidRPr="00F63815" w:rsidRDefault="00F63815">
      <w:pPr>
        <w:spacing w:after="30"/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оказание обучающимся доврачебной первичной медико-санитарной помощи в экстренной и неотложной форме, в том числе при внезапных острых заболеваниях, состояниях, обострении хронических заболеваний; профилактические мероприятия, направленные на охрану и укрепление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>здоровья обучающихся в образовательной организации; вызов скорой медицинской помощи и (или) организацию транспортировки в медицинскую организацию обучающихся, нуждающихся в оказании скорой медицинской помощи; участие в контроле за соблюдением санитарно-гигиенических требований к условиям и организации воспитания и обучения, питания, физического воспитания и трудового обучения несовершеннолетних в образовательных организациях; проведение мероприятий по иммунопрофилактике инфекционных болезней (в соответствии с Национальным календаре</w:t>
      </w:r>
      <w:hyperlink r:id="rId71">
        <w:r w:rsidRPr="00F63815">
          <w:rPr>
            <w:sz w:val="24"/>
            <w:szCs w:val="24"/>
          </w:rPr>
          <w:t>м</w:t>
        </w:r>
      </w:hyperlink>
      <w:hyperlink r:id="rId72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профилактических прививок и календарем профилактических прививок по эпидемическим показаниям, утвержденным </w:t>
      </w:r>
      <w:hyperlink r:id="rId73">
        <w:r w:rsidRPr="00F63815">
          <w:rPr>
            <w:sz w:val="24"/>
            <w:szCs w:val="24"/>
          </w:rPr>
          <w:t>приказом</w:t>
        </w:r>
      </w:hyperlink>
      <w:hyperlink r:id="rId74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Министерства здравоохранения и социального развития Российской Федерации от 31 января 2011 г. № 51н - по заключению Министерства юстиции Российской Федерации в государственной регистрации не нуждается </w:t>
      </w:r>
    </w:p>
    <w:p w:rsidR="00D0737A" w:rsidRPr="00F63815" w:rsidRDefault="00F63815">
      <w:pPr>
        <w:spacing w:after="30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(письмо от 17.02.2011 № 01/8577-ДК); участие в проведении, совместно с врачом по гигиене детей и подростков, противоэпидемических и профилактических мероприятий по предупреждению распространения инфекционных и паразитарных заболеваний в образовательных организациях; участие в организации и проведении ежегодных скрининг-обследований, </w:t>
      </w:r>
    </w:p>
    <w:p w:rsidR="00D0737A" w:rsidRPr="00F63815" w:rsidRDefault="00F63815">
      <w:pPr>
        <w:ind w:left="705" w:right="64" w:hanging="720"/>
        <w:rPr>
          <w:sz w:val="24"/>
          <w:szCs w:val="24"/>
        </w:rPr>
      </w:pPr>
      <w:r w:rsidRPr="00F63815">
        <w:rPr>
          <w:sz w:val="24"/>
          <w:szCs w:val="24"/>
        </w:rPr>
        <w:t xml:space="preserve">периодических медицинских осмотров несовершеннолетних; участие в организации профилактических медицинских осмотров </w:t>
      </w:r>
    </w:p>
    <w:p w:rsidR="00D0737A" w:rsidRPr="00F63815" w:rsidRDefault="00F63815">
      <w:pPr>
        <w:spacing w:after="30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несовершеннолетних; участие в разработке индивидуального плана профилактических и оздоровительных мероприятий обучающихся с учетом группы состояния здоровья, медицинской группы для занятий физической культурой на основании результатов </w:t>
      </w:r>
      <w:r w:rsidRPr="00F63815">
        <w:rPr>
          <w:sz w:val="24"/>
          <w:szCs w:val="24"/>
        </w:rPr>
        <w:lastRenderedPageBreak/>
        <w:t xml:space="preserve">профилактических медицинских осмотров, данных осмотров врачей-специалистов и текущего наблюдения; участие в организации медицинских осмотров несовершеннолетних перед началом и в период прохождения производственной практики в организациях, работники которых подлежат медицинским осмотрам; участие в формировании среди несовершеннолетних групп риска с целью проведения дифференцированного медицинского наблюдения и определения приоритетов при разработке и реализации в образовательных организациях профилактических, лечебно-оздоровительных, коррекционных и реабилитационных программ на индивидуальном и групповом уровнях на основании медицинской, социальной, психолого-педагогической и другой информации; участие в оценке полноты представленных данных медицинского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обследования детей, поступающих в первый класс; участие в оценке функциональной готовности несовершеннолетнего к обучению в школе, при переводе обучающегося в класс компенсирующего обучения, при переходе несовершеннолетнего в организацию с повышенным уровнем образования и др.; </w:t>
      </w:r>
    </w:p>
    <w:p w:rsidR="00D0737A" w:rsidRPr="00F63815" w:rsidRDefault="00F63815">
      <w:pPr>
        <w:tabs>
          <w:tab w:val="center" w:pos="1184"/>
          <w:tab w:val="center" w:pos="2030"/>
          <w:tab w:val="center" w:pos="3083"/>
          <w:tab w:val="center" w:pos="4144"/>
          <w:tab w:val="center" w:pos="5236"/>
          <w:tab w:val="center" w:pos="7036"/>
          <w:tab w:val="center" w:pos="8931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rFonts w:eastAsia="Calibri"/>
          <w:sz w:val="24"/>
          <w:szCs w:val="24"/>
        </w:rPr>
        <w:tab/>
      </w:r>
      <w:r w:rsidRPr="00F63815">
        <w:rPr>
          <w:sz w:val="24"/>
          <w:szCs w:val="24"/>
        </w:rPr>
        <w:t xml:space="preserve">участие </w:t>
      </w:r>
      <w:r w:rsidRPr="00F63815">
        <w:rPr>
          <w:sz w:val="24"/>
          <w:szCs w:val="24"/>
        </w:rPr>
        <w:tab/>
        <w:t xml:space="preserve">в </w:t>
      </w:r>
      <w:r w:rsidRPr="00F63815">
        <w:rPr>
          <w:sz w:val="24"/>
          <w:szCs w:val="24"/>
        </w:rPr>
        <w:tab/>
        <w:t xml:space="preserve">подготовке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проведении </w:t>
      </w:r>
      <w:r w:rsidRPr="00F63815">
        <w:rPr>
          <w:sz w:val="24"/>
          <w:szCs w:val="24"/>
        </w:rPr>
        <w:tab/>
        <w:t xml:space="preserve">комплексной </w:t>
      </w:r>
      <w:r w:rsidRPr="00F63815">
        <w:rPr>
          <w:sz w:val="24"/>
          <w:szCs w:val="24"/>
        </w:rPr>
        <w:tab/>
        <w:t xml:space="preserve">медицинской </w:t>
      </w:r>
      <w:r w:rsidRPr="00F63815">
        <w:rPr>
          <w:sz w:val="24"/>
          <w:szCs w:val="24"/>
        </w:rPr>
        <w:tab/>
        <w:t xml:space="preserve">и </w:t>
      </w:r>
    </w:p>
    <w:p w:rsidR="00D0737A" w:rsidRPr="00F63815" w:rsidRDefault="00F63815">
      <w:pPr>
        <w:spacing w:after="32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психолого-педагогической оценки состояния здоровья несовершеннолетних; взаимодействие с врачами-педиатрами участковыми, врачами-специалистами медицинской организации и психологами и педагогами образовательной организации по вопросам профессиональной пригодности несовершеннолетних; участие в проведении (совместно с педагогическим персоналом) в образовательной организации мероприятий и в контроле их эффективности по формированию у несовершеннолетних (на групповом и индивидуальном уровне) устойчивых стереотипов здорового образа жизни, в том числе по профилактике алкоголизма, наркоманий, токсикоманий; участие в проведении профилактической работы в образовательной организации по предупреждению у несовершеннолетних раннего начала половой жизни, заболеваний, передающихся половым путем, ВИЧ/СПИДа; взаимодействие в установленном законодательством порядке с врачами-психиатрами, врачами-наркологами, социальными педагогами, психологами, сотрудниками правоохранительных органов, службы опеки и попечительства и иными при выявлении </w:t>
      </w:r>
      <w:proofErr w:type="spellStart"/>
      <w:r w:rsidRPr="00F63815">
        <w:rPr>
          <w:sz w:val="24"/>
          <w:szCs w:val="24"/>
        </w:rPr>
        <w:t>девиантных</w:t>
      </w:r>
      <w:proofErr w:type="spellEnd"/>
      <w:r w:rsidRPr="00F63815">
        <w:rPr>
          <w:sz w:val="24"/>
          <w:szCs w:val="24"/>
        </w:rPr>
        <w:t xml:space="preserve"> и асоциальных форм поведения несовершеннолетних (алкоголизм, наркомании, токсикомании, </w:t>
      </w:r>
      <w:proofErr w:type="spellStart"/>
      <w:r w:rsidRPr="00F63815">
        <w:rPr>
          <w:sz w:val="24"/>
          <w:szCs w:val="24"/>
        </w:rPr>
        <w:t>табакокурение</w:t>
      </w:r>
      <w:proofErr w:type="spellEnd"/>
      <w:r w:rsidRPr="00F63815">
        <w:rPr>
          <w:sz w:val="24"/>
          <w:szCs w:val="24"/>
        </w:rPr>
        <w:t xml:space="preserve">, уход в бродяжничество, вовлечение в преступную деятельность и т.д.);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участие совместно с медико-социальным отделением детской поликлиники (отделения) и другими медицинскими организациями (центры планирования семьи, охраны репродуктивного здоровья и др.) в реализации медико-психологических образовательных программ подготовки несовершеннолетних к созданию семьи, правильному репродуктивному поведению; участие в проведении в условиях образовательной организации работы по коррекции нарушений здоровья несовершеннолетних, снижающих возможности их социальной адаптации, ограничивающих возможности обучения, выбора профессии, подготовки к военной службе (патология органов зрения, пищеварения, костно-мышечной системы, нервной системы и др.); </w:t>
      </w:r>
    </w:p>
    <w:p w:rsidR="00D0737A" w:rsidRPr="00F63815" w:rsidRDefault="00F63815">
      <w:pPr>
        <w:spacing w:after="27"/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информирование родителей и (или) законных представителей несовершеннолетнего о состоянии здоровья обучающихся, оформление копий и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(или) выписок из медицинской документации; участие в оздоровлении несовершеннолетних в период их отдыха; учет и анализ случаев травм, полученных в образовательных организациях; передачу сведений ответственному медицинскому работнику медицинской организации для информирования органов внутренних дел о </w:t>
      </w:r>
      <w:r w:rsidRPr="00F63815">
        <w:rPr>
          <w:sz w:val="24"/>
          <w:szCs w:val="24"/>
        </w:rPr>
        <w:lastRenderedPageBreak/>
        <w:t xml:space="preserve">поступлении (обращении) пациентов (обучающихся), в отношении которых имеются достаточные основания полагать, что вред их здоровью причинен в результате противоправных действий; </w:t>
      </w:r>
    </w:p>
    <w:p w:rsidR="00D0737A" w:rsidRPr="00F63815" w:rsidRDefault="00F63815">
      <w:pPr>
        <w:tabs>
          <w:tab w:val="center" w:pos="1570"/>
          <w:tab w:val="center" w:pos="4369"/>
          <w:tab w:val="center" w:pos="6798"/>
          <w:tab w:val="center" w:pos="7886"/>
          <w:tab w:val="right" w:pos="10273"/>
        </w:tabs>
        <w:spacing w:after="29" w:line="259" w:lineRule="auto"/>
        <w:ind w:right="0" w:firstLine="0"/>
        <w:jc w:val="left"/>
        <w:rPr>
          <w:sz w:val="24"/>
          <w:szCs w:val="24"/>
        </w:rPr>
      </w:pPr>
      <w:r w:rsidRPr="00F63815">
        <w:rPr>
          <w:rFonts w:eastAsia="Calibri"/>
          <w:sz w:val="24"/>
          <w:szCs w:val="24"/>
        </w:rPr>
        <w:tab/>
      </w:r>
      <w:r w:rsidRPr="00F63815">
        <w:rPr>
          <w:sz w:val="24"/>
          <w:szCs w:val="24"/>
        </w:rPr>
        <w:t xml:space="preserve">дезинфекцию, </w:t>
      </w:r>
      <w:r w:rsidRPr="00F63815">
        <w:rPr>
          <w:sz w:val="24"/>
          <w:szCs w:val="24"/>
        </w:rPr>
        <w:tab/>
      </w:r>
      <w:proofErr w:type="spellStart"/>
      <w:r w:rsidRPr="00F63815">
        <w:rPr>
          <w:sz w:val="24"/>
          <w:szCs w:val="24"/>
        </w:rPr>
        <w:t>предстерилизационную</w:t>
      </w:r>
      <w:proofErr w:type="spellEnd"/>
      <w:r w:rsidRPr="00F63815">
        <w:rPr>
          <w:sz w:val="24"/>
          <w:szCs w:val="24"/>
        </w:rPr>
        <w:t xml:space="preserve"> </w:t>
      </w:r>
      <w:r w:rsidRPr="00F63815">
        <w:rPr>
          <w:sz w:val="24"/>
          <w:szCs w:val="24"/>
        </w:rPr>
        <w:tab/>
        <w:t xml:space="preserve">очистку </w:t>
      </w:r>
      <w:r w:rsidRPr="00F63815">
        <w:rPr>
          <w:sz w:val="24"/>
          <w:szCs w:val="24"/>
        </w:rPr>
        <w:tab/>
        <w:t xml:space="preserve">и </w:t>
      </w:r>
      <w:r w:rsidRPr="00F63815">
        <w:rPr>
          <w:sz w:val="24"/>
          <w:szCs w:val="24"/>
        </w:rPr>
        <w:tab/>
        <w:t xml:space="preserve">стерилизацию </w:t>
      </w:r>
    </w:p>
    <w:p w:rsidR="00D0737A" w:rsidRPr="00F63815" w:rsidRDefault="00F63815">
      <w:pPr>
        <w:spacing w:after="29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инструментария; хранение лекарственных препаратов, в том числе медицинских иммунобиологических препаратов, сохранность этикеток на флаконах, контроль за сроками использования лекарственных препаратов; соблюдение правил охраны труда и противопожарной безопасности на </w:t>
      </w:r>
    </w:p>
    <w:p w:rsidR="00D0737A" w:rsidRPr="00F63815" w:rsidRDefault="00F63815">
      <w:pPr>
        <w:ind w:left="705" w:right="4181" w:hanging="720"/>
        <w:rPr>
          <w:sz w:val="24"/>
          <w:szCs w:val="24"/>
        </w:rPr>
      </w:pPr>
      <w:r w:rsidRPr="00F63815">
        <w:rPr>
          <w:sz w:val="24"/>
          <w:szCs w:val="24"/>
        </w:rPr>
        <w:t xml:space="preserve">рабочем месте; соблюдение правил асептики и антисептики; </w:t>
      </w:r>
    </w:p>
    <w:p w:rsidR="00D0737A" w:rsidRPr="00F63815" w:rsidRDefault="00F63815">
      <w:pPr>
        <w:spacing w:after="29" w:line="259" w:lineRule="auto"/>
        <w:ind w:left="10" w:right="65" w:hanging="10"/>
        <w:jc w:val="right"/>
        <w:rPr>
          <w:sz w:val="24"/>
          <w:szCs w:val="24"/>
        </w:rPr>
      </w:pPr>
      <w:r w:rsidRPr="00F63815">
        <w:rPr>
          <w:sz w:val="24"/>
          <w:szCs w:val="24"/>
        </w:rPr>
        <w:t xml:space="preserve">работу по санитарно-гигиеническому просвещению, в том числе по </w:t>
      </w:r>
    </w:p>
    <w:p w:rsidR="00D0737A" w:rsidRPr="00F63815" w:rsidRDefault="00F63815">
      <w:pPr>
        <w:spacing w:after="28"/>
        <w:ind w:left="705" w:right="64" w:hanging="720"/>
        <w:rPr>
          <w:sz w:val="24"/>
          <w:szCs w:val="24"/>
        </w:rPr>
      </w:pPr>
      <w:r w:rsidRPr="00F63815">
        <w:rPr>
          <w:sz w:val="24"/>
          <w:szCs w:val="24"/>
        </w:rPr>
        <w:t xml:space="preserve">профилактике инфекционных и паразитарных заболеваний; анализ выполнения ежемесячного плана профилактических прививок; учет медицинского инвентаря, лекарственных препаратов, прививочного </w:t>
      </w:r>
    </w:p>
    <w:p w:rsidR="00D0737A" w:rsidRPr="00F63815" w:rsidRDefault="00F63815">
      <w:pPr>
        <w:spacing w:after="27"/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материала, их своевременное пополнение; взаимодействие с врачами-педиатрами участковыми, врачами-специалистами медицинских организаций, психологами и педагогами образовательных </w:t>
      </w:r>
    </w:p>
    <w:p w:rsidR="00D0737A" w:rsidRPr="00F63815" w:rsidRDefault="00F63815">
      <w:pPr>
        <w:ind w:left="-15" w:right="64" w:firstLine="0"/>
        <w:rPr>
          <w:sz w:val="24"/>
          <w:szCs w:val="24"/>
        </w:rPr>
      </w:pPr>
      <w:r w:rsidRPr="00F63815">
        <w:rPr>
          <w:sz w:val="24"/>
          <w:szCs w:val="24"/>
        </w:rPr>
        <w:t xml:space="preserve">организаций; оформление медицинской документации в установленном порядке и представление отчетности по видам, формам, в сроки и в объеме, которые установлены уполномоченным федеральным органом исполнительной власти; передачу сведений ответственному медицинскому работнику медицинской организации для информирования территориальных органов внутренних дел о фактах поступления (обращения) пациентов (обучающихся), в отношении которых имеются достаточные основания полагать, что вред их здоровью причинен в результате противоправных действий, и назначение медицинских работников, ответственных о фактах поступления (обращения) таких пациентов; </w:t>
      </w:r>
    </w:p>
    <w:p w:rsidR="00D0737A" w:rsidRPr="00F63815" w:rsidRDefault="00F63815">
      <w:pPr>
        <w:spacing w:after="27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p w:rsidR="00D0737A" w:rsidRPr="00F63815" w:rsidRDefault="00F63815">
      <w:pPr>
        <w:ind w:left="-15" w:right="64"/>
        <w:rPr>
          <w:sz w:val="24"/>
          <w:szCs w:val="24"/>
        </w:rPr>
      </w:pPr>
      <w:r w:rsidRPr="00F63815">
        <w:rPr>
          <w:sz w:val="24"/>
          <w:szCs w:val="24"/>
        </w:rPr>
        <w:t xml:space="preserve">5. При выявлении нарушений </w:t>
      </w:r>
      <w:hyperlink r:id="rId75">
        <w:r w:rsidRPr="00F63815">
          <w:rPr>
            <w:sz w:val="24"/>
            <w:szCs w:val="24"/>
          </w:rPr>
          <w:t>санитарно</w:t>
        </w:r>
      </w:hyperlink>
      <w:hyperlink r:id="rId76">
        <w:r w:rsidRPr="00F63815">
          <w:rPr>
            <w:sz w:val="24"/>
            <w:szCs w:val="24"/>
          </w:rPr>
          <w:t>-</w:t>
        </w:r>
      </w:hyperlink>
      <w:hyperlink r:id="rId77">
        <w:r w:rsidRPr="00F63815">
          <w:rPr>
            <w:sz w:val="24"/>
            <w:szCs w:val="24"/>
          </w:rPr>
          <w:t xml:space="preserve">эпидемиологического </w:t>
        </w:r>
      </w:hyperlink>
      <w:hyperlink r:id="rId78">
        <w:r w:rsidRPr="00F63815">
          <w:rPr>
            <w:sz w:val="24"/>
            <w:szCs w:val="24"/>
          </w:rPr>
          <w:t>законодательства</w:t>
        </w:r>
      </w:hyperlink>
      <w:hyperlink r:id="rId79">
        <w:r w:rsidRPr="00F63815">
          <w:rPr>
            <w:sz w:val="24"/>
            <w:szCs w:val="24"/>
          </w:rPr>
          <w:t xml:space="preserve"> </w:t>
        </w:r>
      </w:hyperlink>
      <w:r w:rsidRPr="00F63815">
        <w:rPr>
          <w:sz w:val="24"/>
          <w:szCs w:val="24"/>
        </w:rPr>
        <w:t xml:space="preserve">и (или) факторов, влияющих или создающих угрозу жизни и здоровью обучающихся, медицинская сестра (фельдшер) в письменной форме информирует заведующего отделением медицинской помощи обучающимся или руководителя медицинской организации и руководителя образовательной организации о выявленных нарушениях и факторах риска. </w:t>
      </w:r>
    </w:p>
    <w:p w:rsidR="00D0737A" w:rsidRPr="00F63815" w:rsidRDefault="00F63815">
      <w:pPr>
        <w:spacing w:after="0" w:line="259" w:lineRule="auto"/>
        <w:ind w:left="720" w:right="0" w:firstLine="0"/>
        <w:jc w:val="left"/>
        <w:rPr>
          <w:sz w:val="24"/>
          <w:szCs w:val="24"/>
        </w:rPr>
      </w:pPr>
      <w:r w:rsidRPr="00F63815">
        <w:rPr>
          <w:sz w:val="24"/>
          <w:szCs w:val="24"/>
        </w:rPr>
        <w:t xml:space="preserve"> </w:t>
      </w:r>
    </w:p>
    <w:sectPr w:rsidR="00D0737A" w:rsidRPr="00F63815" w:rsidSect="00BC1B87">
      <w:pgSz w:w="11899" w:h="16800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6C5"/>
    <w:multiLevelType w:val="hybridMultilevel"/>
    <w:tmpl w:val="5FBC236E"/>
    <w:lvl w:ilvl="0" w:tplc="A218EF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32615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5A27F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A6422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96578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5CE22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7EDD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86743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743D0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260B53"/>
    <w:multiLevelType w:val="hybridMultilevel"/>
    <w:tmpl w:val="647C6592"/>
    <w:lvl w:ilvl="0" w:tplc="FDF671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6E332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F6F14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A4BC3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3A19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E2452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0C646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8EA5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CC509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C526CF"/>
    <w:multiLevelType w:val="hybridMultilevel"/>
    <w:tmpl w:val="2484593A"/>
    <w:lvl w:ilvl="0" w:tplc="954E6A6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6CEE2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042A9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AA5B3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DEAD6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F8C0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581F3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C2EDF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32609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2F74BE"/>
    <w:multiLevelType w:val="hybridMultilevel"/>
    <w:tmpl w:val="BC14F5BA"/>
    <w:lvl w:ilvl="0" w:tplc="7A2C78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584B0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A45CB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0679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4C9E7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3C692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F8B72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6048B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98A1F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F012D6"/>
    <w:multiLevelType w:val="hybridMultilevel"/>
    <w:tmpl w:val="BA3C3B64"/>
    <w:lvl w:ilvl="0" w:tplc="DE34EF0E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0A0CA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BED09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A036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623ED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646A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320DC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C42CB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38A0B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EE4F9F"/>
    <w:multiLevelType w:val="hybridMultilevel"/>
    <w:tmpl w:val="9B56AE76"/>
    <w:lvl w:ilvl="0" w:tplc="57467A8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92FE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84340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BA7FB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D6E4E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60C5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54FC9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38E1B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5A129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1D021F"/>
    <w:multiLevelType w:val="hybridMultilevel"/>
    <w:tmpl w:val="26362920"/>
    <w:lvl w:ilvl="0" w:tplc="23A282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14D6E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22E00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68807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4152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34866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B631B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F0CED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D8753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7A"/>
    <w:rsid w:val="002E4F4C"/>
    <w:rsid w:val="00780D01"/>
    <w:rsid w:val="00BC1B87"/>
    <w:rsid w:val="00D0737A"/>
    <w:rsid w:val="00F6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1609"/>
  <w15:docId w15:val="{2E4BE4EC-5868-4882-A5DC-B5E4BDA3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6" w:lineRule="auto"/>
      <w:ind w:right="6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91967.2091/" TargetMode="External"/><Relationship Id="rId18" Type="http://schemas.openxmlformats.org/officeDocument/2006/relationships/hyperlink" Target="garantf1://70191362.2/" TargetMode="External"/><Relationship Id="rId26" Type="http://schemas.openxmlformats.org/officeDocument/2006/relationships/hyperlink" Target="garantf1://70065108.0/" TargetMode="External"/><Relationship Id="rId39" Type="http://schemas.openxmlformats.org/officeDocument/2006/relationships/hyperlink" Target="garantf1://12078397.0/" TargetMode="External"/><Relationship Id="rId21" Type="http://schemas.openxmlformats.org/officeDocument/2006/relationships/hyperlink" Target="garantf1://12068285.1000/" TargetMode="External"/><Relationship Id="rId34" Type="http://schemas.openxmlformats.org/officeDocument/2006/relationships/hyperlink" Target="garantf1://12068285.0/" TargetMode="External"/><Relationship Id="rId42" Type="http://schemas.openxmlformats.org/officeDocument/2006/relationships/hyperlink" Target="garantf1://12078397.113304/" TargetMode="External"/><Relationship Id="rId47" Type="http://schemas.openxmlformats.org/officeDocument/2006/relationships/hyperlink" Target="garantf1://4092137.0/" TargetMode="External"/><Relationship Id="rId50" Type="http://schemas.openxmlformats.org/officeDocument/2006/relationships/hyperlink" Target="garantf1://12015118.3/" TargetMode="External"/><Relationship Id="rId55" Type="http://schemas.openxmlformats.org/officeDocument/2006/relationships/hyperlink" Target="garantf1://12068285.0/" TargetMode="External"/><Relationship Id="rId63" Type="http://schemas.openxmlformats.org/officeDocument/2006/relationships/hyperlink" Target="garantf1://12015118.3/" TargetMode="External"/><Relationship Id="rId68" Type="http://schemas.openxmlformats.org/officeDocument/2006/relationships/hyperlink" Target="garantf1://12078397.113304/" TargetMode="External"/><Relationship Id="rId76" Type="http://schemas.openxmlformats.org/officeDocument/2006/relationships/hyperlink" Target="garantf1://12015118.3/" TargetMode="External"/><Relationship Id="rId7" Type="http://schemas.openxmlformats.org/officeDocument/2006/relationships/hyperlink" Target="garantf1://12091967.20/" TargetMode="External"/><Relationship Id="rId71" Type="http://schemas.openxmlformats.org/officeDocument/2006/relationships/hyperlink" Target="garantf1://4092137.1000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91967.2091/" TargetMode="External"/><Relationship Id="rId29" Type="http://schemas.openxmlformats.org/officeDocument/2006/relationships/hyperlink" Target="garantf1://6225497.0/" TargetMode="External"/><Relationship Id="rId11" Type="http://schemas.openxmlformats.org/officeDocument/2006/relationships/hyperlink" Target="garantf1://12091967.2091/" TargetMode="External"/><Relationship Id="rId24" Type="http://schemas.openxmlformats.org/officeDocument/2006/relationships/hyperlink" Target="garantf1://12068285.0/" TargetMode="External"/><Relationship Id="rId32" Type="http://schemas.openxmlformats.org/officeDocument/2006/relationships/hyperlink" Target="garantf1://12068285.1000/" TargetMode="External"/><Relationship Id="rId37" Type="http://schemas.openxmlformats.org/officeDocument/2006/relationships/hyperlink" Target="garantf1://70065108.0/" TargetMode="External"/><Relationship Id="rId40" Type="http://schemas.openxmlformats.org/officeDocument/2006/relationships/hyperlink" Target="garantf1://12078397.0/" TargetMode="External"/><Relationship Id="rId45" Type="http://schemas.openxmlformats.org/officeDocument/2006/relationships/hyperlink" Target="garantf1://4092137.1000/" TargetMode="External"/><Relationship Id="rId53" Type="http://schemas.openxmlformats.org/officeDocument/2006/relationships/hyperlink" Target="garantf1://12068285.1000/" TargetMode="External"/><Relationship Id="rId58" Type="http://schemas.openxmlformats.org/officeDocument/2006/relationships/hyperlink" Target="garantf1://70065108.0/" TargetMode="External"/><Relationship Id="rId66" Type="http://schemas.openxmlformats.org/officeDocument/2006/relationships/hyperlink" Target="garantf1://12078397.113311/" TargetMode="External"/><Relationship Id="rId74" Type="http://schemas.openxmlformats.org/officeDocument/2006/relationships/hyperlink" Target="garantf1://4092137.0/" TargetMode="External"/><Relationship Id="rId79" Type="http://schemas.openxmlformats.org/officeDocument/2006/relationships/hyperlink" Target="garantf1://12015118.3/" TargetMode="External"/><Relationship Id="rId5" Type="http://schemas.openxmlformats.org/officeDocument/2006/relationships/hyperlink" Target="garantf1://12091967.3/" TargetMode="External"/><Relationship Id="rId61" Type="http://schemas.openxmlformats.org/officeDocument/2006/relationships/hyperlink" Target="garantf1://12015118.3/" TargetMode="External"/><Relationship Id="rId10" Type="http://schemas.openxmlformats.org/officeDocument/2006/relationships/hyperlink" Target="garantf1://12091967.2091/" TargetMode="External"/><Relationship Id="rId19" Type="http://schemas.openxmlformats.org/officeDocument/2006/relationships/hyperlink" Target="garantf1://70191362.2/" TargetMode="External"/><Relationship Id="rId31" Type="http://schemas.openxmlformats.org/officeDocument/2006/relationships/hyperlink" Target="garantf1://12068285.1000/" TargetMode="External"/><Relationship Id="rId44" Type="http://schemas.openxmlformats.org/officeDocument/2006/relationships/hyperlink" Target="garantf1://4092137.1000/" TargetMode="External"/><Relationship Id="rId52" Type="http://schemas.openxmlformats.org/officeDocument/2006/relationships/hyperlink" Target="garantf1://12015118.3/" TargetMode="External"/><Relationship Id="rId60" Type="http://schemas.openxmlformats.org/officeDocument/2006/relationships/hyperlink" Target="garantf1://12015118.3/" TargetMode="External"/><Relationship Id="rId65" Type="http://schemas.openxmlformats.org/officeDocument/2006/relationships/hyperlink" Target="garantf1://12078397.0/" TargetMode="External"/><Relationship Id="rId73" Type="http://schemas.openxmlformats.org/officeDocument/2006/relationships/hyperlink" Target="garantf1://4092137.0/" TargetMode="External"/><Relationship Id="rId78" Type="http://schemas.openxmlformats.org/officeDocument/2006/relationships/hyperlink" Target="garantf1://12015118.3/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91967.2091/" TargetMode="External"/><Relationship Id="rId14" Type="http://schemas.openxmlformats.org/officeDocument/2006/relationships/hyperlink" Target="garantf1://12091967.2091/" TargetMode="External"/><Relationship Id="rId22" Type="http://schemas.openxmlformats.org/officeDocument/2006/relationships/hyperlink" Target="garantf1://12068285.1000/" TargetMode="External"/><Relationship Id="rId27" Type="http://schemas.openxmlformats.org/officeDocument/2006/relationships/hyperlink" Target="garantf1://12078397.0/" TargetMode="External"/><Relationship Id="rId30" Type="http://schemas.openxmlformats.org/officeDocument/2006/relationships/hyperlink" Target="garantf1://6225497.0/" TargetMode="External"/><Relationship Id="rId35" Type="http://schemas.openxmlformats.org/officeDocument/2006/relationships/hyperlink" Target="garantf1://12068285.0/" TargetMode="External"/><Relationship Id="rId43" Type="http://schemas.openxmlformats.org/officeDocument/2006/relationships/hyperlink" Target="garantf1://12078397.113304/" TargetMode="External"/><Relationship Id="rId48" Type="http://schemas.openxmlformats.org/officeDocument/2006/relationships/hyperlink" Target="garantf1://12015118.3/" TargetMode="External"/><Relationship Id="rId56" Type="http://schemas.openxmlformats.org/officeDocument/2006/relationships/hyperlink" Target="garantf1://12068285.0/" TargetMode="External"/><Relationship Id="rId64" Type="http://schemas.openxmlformats.org/officeDocument/2006/relationships/hyperlink" Target="garantf1://12078397.0/" TargetMode="External"/><Relationship Id="rId69" Type="http://schemas.openxmlformats.org/officeDocument/2006/relationships/hyperlink" Target="garantf1://12078397.113304/" TargetMode="External"/><Relationship Id="rId77" Type="http://schemas.openxmlformats.org/officeDocument/2006/relationships/hyperlink" Target="garantf1://12015118.3/" TargetMode="External"/><Relationship Id="rId8" Type="http://schemas.openxmlformats.org/officeDocument/2006/relationships/hyperlink" Target="garantf1://12091967.20/" TargetMode="External"/><Relationship Id="rId51" Type="http://schemas.openxmlformats.org/officeDocument/2006/relationships/hyperlink" Target="garantf1://12015118.3/" TargetMode="External"/><Relationship Id="rId72" Type="http://schemas.openxmlformats.org/officeDocument/2006/relationships/hyperlink" Target="garantf1://4092137.1000/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garantf1://12091967.2091/" TargetMode="External"/><Relationship Id="rId17" Type="http://schemas.openxmlformats.org/officeDocument/2006/relationships/hyperlink" Target="garantf1://70191362.2/" TargetMode="External"/><Relationship Id="rId25" Type="http://schemas.openxmlformats.org/officeDocument/2006/relationships/hyperlink" Target="garantf1://70065108.0/" TargetMode="External"/><Relationship Id="rId33" Type="http://schemas.openxmlformats.org/officeDocument/2006/relationships/hyperlink" Target="garantf1://12068285.1000/" TargetMode="External"/><Relationship Id="rId38" Type="http://schemas.openxmlformats.org/officeDocument/2006/relationships/hyperlink" Target="garantf1://12078397.0/" TargetMode="External"/><Relationship Id="rId46" Type="http://schemas.openxmlformats.org/officeDocument/2006/relationships/hyperlink" Target="garantf1://4092137.0/" TargetMode="External"/><Relationship Id="rId59" Type="http://schemas.openxmlformats.org/officeDocument/2006/relationships/hyperlink" Target="garantf1://12015118.3/" TargetMode="External"/><Relationship Id="rId67" Type="http://schemas.openxmlformats.org/officeDocument/2006/relationships/hyperlink" Target="garantf1://12078397.113311/" TargetMode="External"/><Relationship Id="rId20" Type="http://schemas.openxmlformats.org/officeDocument/2006/relationships/hyperlink" Target="garantf1://70191362.2/" TargetMode="External"/><Relationship Id="rId41" Type="http://schemas.openxmlformats.org/officeDocument/2006/relationships/hyperlink" Target="garantf1://12078397.0/" TargetMode="External"/><Relationship Id="rId54" Type="http://schemas.openxmlformats.org/officeDocument/2006/relationships/hyperlink" Target="garantf1://12068285.1000/" TargetMode="External"/><Relationship Id="rId62" Type="http://schemas.openxmlformats.org/officeDocument/2006/relationships/hyperlink" Target="garantf1://12015118.3/" TargetMode="External"/><Relationship Id="rId70" Type="http://schemas.openxmlformats.org/officeDocument/2006/relationships/hyperlink" Target="garantf1://12078397.113304/" TargetMode="External"/><Relationship Id="rId75" Type="http://schemas.openxmlformats.org/officeDocument/2006/relationships/hyperlink" Target="garantf1://12015118.3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91967.3/" TargetMode="External"/><Relationship Id="rId15" Type="http://schemas.openxmlformats.org/officeDocument/2006/relationships/hyperlink" Target="garantf1://12091967.2091/" TargetMode="External"/><Relationship Id="rId23" Type="http://schemas.openxmlformats.org/officeDocument/2006/relationships/hyperlink" Target="garantf1://12068285.0/" TargetMode="External"/><Relationship Id="rId28" Type="http://schemas.openxmlformats.org/officeDocument/2006/relationships/hyperlink" Target="garantf1://12078397.0/" TargetMode="External"/><Relationship Id="rId36" Type="http://schemas.openxmlformats.org/officeDocument/2006/relationships/hyperlink" Target="garantf1://70065108.0/" TargetMode="External"/><Relationship Id="rId49" Type="http://schemas.openxmlformats.org/officeDocument/2006/relationships/hyperlink" Target="garantf1://12015118.3/" TargetMode="External"/><Relationship Id="rId57" Type="http://schemas.openxmlformats.org/officeDocument/2006/relationships/hyperlink" Target="garantf1://7006510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8645</Words>
  <Characters>49281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cp:lastModifiedBy>Ахьяд</cp:lastModifiedBy>
  <cp:revision>7</cp:revision>
  <dcterms:created xsi:type="dcterms:W3CDTF">2021-10-26T11:10:00Z</dcterms:created>
  <dcterms:modified xsi:type="dcterms:W3CDTF">2021-10-26T11:12:00Z</dcterms:modified>
</cp:coreProperties>
</file>